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D2618" w14:textId="77777777" w:rsidR="006C4E3A" w:rsidRDefault="006C4E3A" w:rsidP="00AC2DBE">
      <w:pPr>
        <w:pStyle w:val="Header"/>
        <w:rPr>
          <w:rFonts w:ascii="Arial" w:hAnsi="Arial" w:cs="Arial"/>
          <w:b/>
          <w:bCs/>
        </w:rPr>
      </w:pPr>
    </w:p>
    <w:p w14:paraId="57C5C6C9" w14:textId="09BB3AC5" w:rsidR="00D657ED" w:rsidRPr="00CE72E9" w:rsidRDefault="3E6A7B36" w:rsidP="001E122E">
      <w:pPr>
        <w:pStyle w:val="Header"/>
        <w:jc w:val="center"/>
        <w:rPr>
          <w:rFonts w:ascii="Arial" w:hAnsi="Arial" w:cs="Arial"/>
          <w:b/>
          <w:bCs/>
        </w:rPr>
      </w:pPr>
      <w:r w:rsidRPr="00CE72E9">
        <w:rPr>
          <w:rFonts w:ascii="Arial" w:hAnsi="Arial" w:cs="Arial"/>
          <w:b/>
          <w:bCs/>
        </w:rPr>
        <w:t>Application for 202</w:t>
      </w:r>
      <w:r w:rsidR="00D52A63">
        <w:rPr>
          <w:rFonts w:ascii="Arial" w:hAnsi="Arial" w:cs="Arial"/>
          <w:b/>
          <w:bCs/>
        </w:rPr>
        <w:t>4</w:t>
      </w:r>
      <w:r w:rsidR="66740EC4" w:rsidRPr="00CE72E9">
        <w:rPr>
          <w:rFonts w:ascii="Arial" w:hAnsi="Arial" w:cs="Arial"/>
          <w:b/>
          <w:bCs/>
        </w:rPr>
        <w:t xml:space="preserve"> Health Equity </w:t>
      </w:r>
      <w:r w:rsidR="00D52A63">
        <w:rPr>
          <w:rFonts w:ascii="Arial" w:hAnsi="Arial" w:cs="Arial"/>
          <w:b/>
          <w:bCs/>
        </w:rPr>
        <w:t xml:space="preserve">and Nursing </w:t>
      </w:r>
      <w:r w:rsidR="66740EC4" w:rsidRPr="00CE72E9">
        <w:rPr>
          <w:rFonts w:ascii="Arial" w:hAnsi="Arial" w:cs="Arial"/>
          <w:b/>
          <w:bCs/>
        </w:rPr>
        <w:t>Innovation</w:t>
      </w:r>
      <w:r w:rsidR="411BFF38" w:rsidRPr="00CE72E9">
        <w:rPr>
          <w:rFonts w:ascii="Arial" w:hAnsi="Arial" w:cs="Arial"/>
          <w:b/>
          <w:bCs/>
        </w:rPr>
        <w:t>s</w:t>
      </w:r>
      <w:r w:rsidR="66740EC4" w:rsidRPr="00CE72E9">
        <w:rPr>
          <w:rFonts w:ascii="Arial" w:hAnsi="Arial" w:cs="Arial"/>
          <w:b/>
          <w:bCs/>
        </w:rPr>
        <w:t xml:space="preserve"> </w:t>
      </w:r>
      <w:r w:rsidR="0EC815DD" w:rsidRPr="00CE72E9">
        <w:rPr>
          <w:rFonts w:ascii="Arial" w:hAnsi="Arial" w:cs="Arial"/>
          <w:b/>
          <w:bCs/>
        </w:rPr>
        <w:t>Fund</w:t>
      </w:r>
    </w:p>
    <w:p w14:paraId="6199AC70" w14:textId="1BF0EB36" w:rsidR="562585E1" w:rsidRDefault="562585E1" w:rsidP="3FF0C983">
      <w:pPr>
        <w:pStyle w:val="Header"/>
        <w:jc w:val="center"/>
        <w:rPr>
          <w:rFonts w:ascii="Arial" w:eastAsia="Arial" w:hAnsi="Arial" w:cs="Arial"/>
          <w:i/>
          <w:iCs/>
        </w:rPr>
      </w:pPr>
      <w:r w:rsidRPr="3FF0C983">
        <w:rPr>
          <w:rFonts w:ascii="Arial" w:eastAsia="Arial" w:hAnsi="Arial" w:cs="Arial"/>
          <w:i/>
          <w:iCs/>
        </w:rPr>
        <w:t>Nursing Workforce and Healthy Work Environments</w:t>
      </w:r>
    </w:p>
    <w:p w14:paraId="672A6659" w14:textId="77777777" w:rsidR="00563451" w:rsidRPr="005033AE" w:rsidRDefault="00563451" w:rsidP="00D657ED">
      <w:pPr>
        <w:pStyle w:val="Header"/>
        <w:jc w:val="center"/>
        <w:rPr>
          <w:rFonts w:ascii="Arial" w:hAnsi="Arial" w:cs="Arial"/>
          <w:b/>
        </w:rPr>
      </w:pPr>
    </w:p>
    <w:tbl>
      <w:tblPr>
        <w:tblStyle w:val="TableGrid"/>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350"/>
      </w:tblGrid>
      <w:tr w:rsidR="007248F1" w:rsidRPr="00E31753" w14:paraId="65524BBF" w14:textId="77777777" w:rsidTr="00F51F2D">
        <w:trPr>
          <w:jc w:val="right"/>
        </w:trPr>
        <w:tc>
          <w:tcPr>
            <w:tcW w:w="9350" w:type="dxa"/>
            <w:tcBorders>
              <w:top w:val="nil"/>
              <w:left w:val="nil"/>
              <w:bottom w:val="nil"/>
              <w:right w:val="nil"/>
            </w:tcBorders>
            <w:shd w:val="clear" w:color="auto" w:fill="E7E6E6" w:themeFill="background2"/>
            <w:vAlign w:val="center"/>
          </w:tcPr>
          <w:p w14:paraId="6C61079C" w14:textId="3FB2461E" w:rsidR="007248F1" w:rsidRPr="00E31753" w:rsidRDefault="007248F1" w:rsidP="00F51F2D">
            <w:pPr>
              <w:jc w:val="center"/>
              <w:rPr>
                <w:rFonts w:ascii="Arial" w:hAnsi="Arial" w:cs="Arial"/>
              </w:rPr>
            </w:pPr>
            <w:r w:rsidRPr="00CE72E9">
              <w:rPr>
                <w:rFonts w:ascii="Arial" w:hAnsi="Arial" w:cs="Arial"/>
                <w:b/>
              </w:rPr>
              <w:t>I</w:t>
            </w:r>
            <w:r w:rsidR="00CE72E9">
              <w:rPr>
                <w:rFonts w:ascii="Arial" w:hAnsi="Arial" w:cs="Arial"/>
                <w:b/>
              </w:rPr>
              <w:t>NSTRUCTIONS</w:t>
            </w:r>
          </w:p>
        </w:tc>
      </w:tr>
    </w:tbl>
    <w:p w14:paraId="0A37501D" w14:textId="77777777" w:rsidR="007248F1" w:rsidRDefault="007248F1" w:rsidP="00563451">
      <w:pPr>
        <w:pStyle w:val="Header"/>
        <w:rPr>
          <w:rFonts w:ascii="Arial" w:hAnsi="Arial" w:cs="Arial"/>
        </w:rPr>
      </w:pPr>
    </w:p>
    <w:p w14:paraId="52633D69" w14:textId="1748CAAF" w:rsidR="5FF24AD9" w:rsidRPr="00AC2DBE" w:rsidRDefault="00563451" w:rsidP="00AC2DBE">
      <w:pPr>
        <w:pStyle w:val="ListParagraph"/>
        <w:numPr>
          <w:ilvl w:val="0"/>
          <w:numId w:val="10"/>
        </w:numPr>
        <w:spacing w:after="0" w:line="240" w:lineRule="auto"/>
        <w:rPr>
          <w:rFonts w:ascii="Arial" w:eastAsia="Arial" w:hAnsi="Arial" w:cs="Arial"/>
          <w:color w:val="000000" w:themeColor="text1"/>
        </w:rPr>
      </w:pPr>
      <w:r w:rsidRPr="3FF0C983">
        <w:rPr>
          <w:rFonts w:ascii="Arial" w:eastAsia="Arial" w:hAnsi="Arial" w:cs="Arial"/>
        </w:rPr>
        <w:t>Complete the</w:t>
      </w:r>
      <w:r w:rsidR="007248F1" w:rsidRPr="3FF0C983">
        <w:rPr>
          <w:rFonts w:ascii="Arial" w:eastAsia="Arial" w:hAnsi="Arial" w:cs="Arial"/>
        </w:rPr>
        <w:t xml:space="preserve"> </w:t>
      </w:r>
      <w:r w:rsidRPr="3FF0C983">
        <w:rPr>
          <w:rFonts w:ascii="Arial" w:eastAsia="Arial" w:hAnsi="Arial" w:cs="Arial"/>
        </w:rPr>
        <w:t xml:space="preserve">information </w:t>
      </w:r>
      <w:r w:rsidR="007248F1" w:rsidRPr="3FF0C983">
        <w:rPr>
          <w:rFonts w:ascii="Arial" w:eastAsia="Arial" w:hAnsi="Arial" w:cs="Arial"/>
        </w:rPr>
        <w:t xml:space="preserve">below. </w:t>
      </w:r>
      <w:r w:rsidR="5FF24AD9" w:rsidRPr="00AC2DBE">
        <w:rPr>
          <w:rFonts w:ascii="Arial" w:eastAsia="Arial" w:hAnsi="Arial" w:cs="Arial"/>
          <w:color w:val="000000" w:themeColor="text1"/>
        </w:rPr>
        <w:t>Do not adjust the margins, line spacing (1.</w:t>
      </w:r>
      <w:r w:rsidR="00D4324A" w:rsidRPr="00AC2DBE">
        <w:rPr>
          <w:rFonts w:ascii="Arial" w:eastAsia="Arial" w:hAnsi="Arial" w:cs="Arial"/>
          <w:color w:val="000000" w:themeColor="text1"/>
        </w:rPr>
        <w:t>0</w:t>
      </w:r>
      <w:r w:rsidR="5FF24AD9" w:rsidRPr="00AC2DBE">
        <w:rPr>
          <w:rFonts w:ascii="Arial" w:eastAsia="Arial" w:hAnsi="Arial" w:cs="Arial"/>
          <w:color w:val="000000" w:themeColor="text1"/>
        </w:rPr>
        <w:t>) or font settings of this template, which are set at Arial 11.</w:t>
      </w:r>
      <w:r w:rsidR="6D733B28" w:rsidRPr="00AC2DBE">
        <w:rPr>
          <w:rFonts w:ascii="Arial" w:eastAsia="Arial" w:hAnsi="Arial" w:cs="Arial"/>
          <w:color w:val="000000" w:themeColor="text1"/>
        </w:rPr>
        <w:t xml:space="preserve"> You may delete the</w:t>
      </w:r>
      <w:r w:rsidR="436D8426" w:rsidRPr="00AC2DBE">
        <w:rPr>
          <w:rFonts w:ascii="Arial" w:eastAsia="Arial" w:hAnsi="Arial" w:cs="Arial"/>
          <w:color w:val="000000" w:themeColor="text1"/>
        </w:rPr>
        <w:t xml:space="preserve"> </w:t>
      </w:r>
      <w:r w:rsidR="6D733B28" w:rsidRPr="00AC2DBE">
        <w:rPr>
          <w:rFonts w:ascii="Arial" w:eastAsia="Arial" w:hAnsi="Arial" w:cs="Arial"/>
          <w:color w:val="000000" w:themeColor="text1"/>
        </w:rPr>
        <w:t xml:space="preserve">instructions </w:t>
      </w:r>
      <w:r w:rsidR="0D64BAA9" w:rsidRPr="00AC2DBE">
        <w:rPr>
          <w:rFonts w:ascii="Arial" w:eastAsia="Arial" w:hAnsi="Arial" w:cs="Arial"/>
          <w:color w:val="000000" w:themeColor="text1"/>
        </w:rPr>
        <w:t>section before</w:t>
      </w:r>
      <w:r w:rsidR="6D733B28" w:rsidRPr="00AC2DBE">
        <w:rPr>
          <w:rFonts w:ascii="Arial" w:eastAsia="Arial" w:hAnsi="Arial" w:cs="Arial"/>
          <w:color w:val="000000" w:themeColor="text1"/>
        </w:rPr>
        <w:t xml:space="preserve"> submitting your</w:t>
      </w:r>
      <w:r w:rsidR="004C4711" w:rsidRPr="00AC2DBE">
        <w:rPr>
          <w:rFonts w:ascii="Arial" w:eastAsia="Arial" w:hAnsi="Arial" w:cs="Arial"/>
          <w:color w:val="000000" w:themeColor="text1"/>
        </w:rPr>
        <w:t xml:space="preserve"> </w:t>
      </w:r>
      <w:r w:rsidR="6D733B28" w:rsidRPr="00AC2DBE">
        <w:rPr>
          <w:rFonts w:ascii="Arial" w:eastAsia="Arial" w:hAnsi="Arial" w:cs="Arial"/>
          <w:color w:val="000000" w:themeColor="text1"/>
        </w:rPr>
        <w:t>application.</w:t>
      </w:r>
    </w:p>
    <w:p w14:paraId="7F5D585D" w14:textId="1E378D8A" w:rsidR="1DCBD9E8" w:rsidRDefault="1DCBD9E8" w:rsidP="5C7383B4">
      <w:pPr>
        <w:pStyle w:val="ListParagraph"/>
        <w:numPr>
          <w:ilvl w:val="0"/>
          <w:numId w:val="10"/>
        </w:numPr>
        <w:rPr>
          <w:rFonts w:ascii="Arial" w:eastAsia="Arial" w:hAnsi="Arial" w:cs="Arial"/>
          <w:color w:val="000000" w:themeColor="text1"/>
        </w:rPr>
      </w:pPr>
      <w:r w:rsidRPr="3FF0C983">
        <w:rPr>
          <w:rFonts w:ascii="Arial" w:eastAsia="Arial" w:hAnsi="Arial" w:cs="Arial"/>
          <w:color w:val="000000" w:themeColor="text1"/>
        </w:rPr>
        <w:t>The total proposal may not exceed 10 pages. Letters of support do not count toward the 10-page limit.</w:t>
      </w:r>
    </w:p>
    <w:p w14:paraId="361F68D8" w14:textId="375E2341" w:rsidR="00563451" w:rsidRDefault="7F1D6A2C" w:rsidP="33B90B80">
      <w:pPr>
        <w:pStyle w:val="ListParagraph"/>
        <w:numPr>
          <w:ilvl w:val="0"/>
          <w:numId w:val="10"/>
        </w:numPr>
        <w:spacing w:after="0" w:line="240" w:lineRule="auto"/>
        <w:rPr>
          <w:rFonts w:ascii="Arial" w:eastAsia="Arial" w:hAnsi="Arial" w:cs="Arial"/>
          <w:color w:val="000000" w:themeColor="text1"/>
        </w:rPr>
      </w:pPr>
      <w:r w:rsidRPr="3FF0C983">
        <w:rPr>
          <w:rFonts w:ascii="Arial" w:eastAsia="Arial" w:hAnsi="Arial" w:cs="Arial"/>
          <w:color w:val="000000" w:themeColor="text1"/>
        </w:rPr>
        <w:t>For the budget section</w:t>
      </w:r>
      <w:r w:rsidR="00DB4721" w:rsidRPr="3FF0C983">
        <w:rPr>
          <w:rFonts w:ascii="Arial" w:eastAsia="Arial" w:hAnsi="Arial" w:cs="Arial"/>
          <w:color w:val="000000" w:themeColor="text1"/>
        </w:rPr>
        <w:t>,</w:t>
      </w:r>
      <w:r w:rsidRPr="3FF0C983">
        <w:rPr>
          <w:rFonts w:ascii="Arial" w:eastAsia="Arial" w:hAnsi="Arial" w:cs="Arial"/>
          <w:color w:val="000000" w:themeColor="text1"/>
        </w:rPr>
        <w:t xml:space="preserve"> we have provided sample data as an example. Please write over this sample data as you complete your application.</w:t>
      </w:r>
    </w:p>
    <w:p w14:paraId="19226869" w14:textId="694DD8B6" w:rsidR="00563451" w:rsidRDefault="00B87EBD" w:rsidP="5C7383B4">
      <w:pPr>
        <w:pStyle w:val="ListParagraph"/>
        <w:numPr>
          <w:ilvl w:val="0"/>
          <w:numId w:val="10"/>
        </w:numPr>
        <w:spacing w:after="0" w:line="240" w:lineRule="auto"/>
        <w:rPr>
          <w:rFonts w:ascii="Arial" w:eastAsia="Arial" w:hAnsi="Arial" w:cs="Arial"/>
          <w:b/>
          <w:color w:val="000000" w:themeColor="text1"/>
        </w:rPr>
      </w:pPr>
      <w:r w:rsidRPr="3FF0C983">
        <w:rPr>
          <w:rFonts w:ascii="Arial" w:eastAsia="Arial" w:hAnsi="Arial" w:cs="Arial"/>
          <w:color w:val="000000" w:themeColor="text1"/>
        </w:rPr>
        <w:t>Please s</w:t>
      </w:r>
      <w:r w:rsidR="2AE02AB1" w:rsidRPr="3FF0C983">
        <w:rPr>
          <w:rFonts w:ascii="Arial" w:eastAsia="Arial" w:hAnsi="Arial" w:cs="Arial"/>
          <w:color w:val="000000" w:themeColor="text1"/>
        </w:rPr>
        <w:t xml:space="preserve">ubmit </w:t>
      </w:r>
      <w:r w:rsidRPr="3FF0C983">
        <w:rPr>
          <w:rFonts w:ascii="Arial" w:eastAsia="Arial" w:hAnsi="Arial" w:cs="Arial"/>
          <w:color w:val="000000" w:themeColor="text1"/>
        </w:rPr>
        <w:t>as a PDF file and e</w:t>
      </w:r>
      <w:r w:rsidR="007248F1" w:rsidRPr="3FF0C983">
        <w:rPr>
          <w:rFonts w:ascii="Arial" w:eastAsia="Arial" w:hAnsi="Arial" w:cs="Arial"/>
          <w:color w:val="000000" w:themeColor="text1"/>
        </w:rPr>
        <w:t>mail the completed application to</w:t>
      </w:r>
      <w:r w:rsidR="0810D762" w:rsidRPr="3FF0C983">
        <w:rPr>
          <w:rFonts w:ascii="Arial" w:eastAsia="Arial" w:hAnsi="Arial" w:cs="Arial"/>
          <w:color w:val="000000" w:themeColor="text1"/>
        </w:rPr>
        <w:t xml:space="preserve"> </w:t>
      </w:r>
      <w:hyperlink r:id="rId10">
        <w:r w:rsidR="76D31348" w:rsidRPr="3FF0C983">
          <w:rPr>
            <w:rStyle w:val="Hyperlink"/>
            <w:rFonts w:ascii="Arial" w:eastAsia="Arial" w:hAnsi="Arial" w:cs="Arial"/>
          </w:rPr>
          <w:t>NursingInnovations@aarp.org</w:t>
        </w:r>
      </w:hyperlink>
      <w:r w:rsidR="76D31348" w:rsidRPr="3FF0C983">
        <w:rPr>
          <w:rStyle w:val="Hyperlink"/>
          <w:rFonts w:ascii="Arial" w:eastAsia="Arial" w:hAnsi="Arial" w:cs="Arial"/>
        </w:rPr>
        <w:t xml:space="preserve"> </w:t>
      </w:r>
      <w:r w:rsidR="76D31348" w:rsidRPr="3FF0C983">
        <w:rPr>
          <w:rFonts w:ascii="Arial" w:eastAsia="Arial" w:hAnsi="Arial" w:cs="Arial"/>
          <w:color w:val="000000" w:themeColor="text1"/>
        </w:rPr>
        <w:t xml:space="preserve">by </w:t>
      </w:r>
      <w:r w:rsidR="76D31348" w:rsidRPr="3FF0C983">
        <w:rPr>
          <w:rFonts w:ascii="Arial" w:eastAsia="Arial" w:hAnsi="Arial" w:cs="Arial"/>
          <w:b/>
          <w:bCs/>
          <w:color w:val="000000" w:themeColor="text1"/>
        </w:rPr>
        <w:t xml:space="preserve">10 p.m. ET on </w:t>
      </w:r>
      <w:r w:rsidR="00E91FB0">
        <w:rPr>
          <w:rFonts w:ascii="Arial" w:eastAsia="Arial" w:hAnsi="Arial" w:cs="Arial"/>
          <w:b/>
          <w:bCs/>
          <w:color w:val="000000" w:themeColor="text1"/>
        </w:rPr>
        <w:t>April</w:t>
      </w:r>
      <w:r w:rsidR="76D31348" w:rsidRPr="3FF0C983">
        <w:rPr>
          <w:rFonts w:ascii="Arial" w:eastAsia="Arial" w:hAnsi="Arial" w:cs="Arial"/>
          <w:b/>
          <w:bCs/>
          <w:color w:val="000000" w:themeColor="text1"/>
        </w:rPr>
        <w:t xml:space="preserve"> </w:t>
      </w:r>
      <w:r w:rsidR="00E91FB0">
        <w:rPr>
          <w:rFonts w:ascii="Arial" w:eastAsia="Arial" w:hAnsi="Arial" w:cs="Arial"/>
          <w:b/>
          <w:bCs/>
          <w:color w:val="000000" w:themeColor="text1"/>
        </w:rPr>
        <w:t>5</w:t>
      </w:r>
      <w:r w:rsidR="76D31348" w:rsidRPr="3FF0C983">
        <w:rPr>
          <w:rFonts w:ascii="Arial" w:eastAsia="Arial" w:hAnsi="Arial" w:cs="Arial"/>
          <w:b/>
          <w:bCs/>
          <w:color w:val="000000" w:themeColor="text1"/>
        </w:rPr>
        <w:t>, 2024</w:t>
      </w:r>
      <w:r w:rsidR="76D31348" w:rsidRPr="3FF0C983">
        <w:rPr>
          <w:rFonts w:ascii="Arial" w:eastAsia="Arial" w:hAnsi="Arial" w:cs="Arial"/>
          <w:color w:val="000000" w:themeColor="text1"/>
        </w:rPr>
        <w:t>.</w:t>
      </w:r>
    </w:p>
    <w:p w14:paraId="5DAB6C7B" w14:textId="77777777" w:rsidR="00D657ED" w:rsidRDefault="00D657ED" w:rsidP="005033AE">
      <w:pPr>
        <w:spacing w:after="0" w:line="240" w:lineRule="auto"/>
      </w:pPr>
    </w:p>
    <w:tbl>
      <w:tblPr>
        <w:tblStyle w:val="TableGrid"/>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050"/>
        <w:gridCol w:w="5300"/>
      </w:tblGrid>
      <w:tr w:rsidR="00D85A33" w:rsidRPr="00E31753" w14:paraId="58CFEE7C" w14:textId="77777777" w:rsidTr="3D84C746">
        <w:trPr>
          <w:jc w:val="right"/>
        </w:trPr>
        <w:tc>
          <w:tcPr>
            <w:tcW w:w="9350" w:type="dxa"/>
            <w:gridSpan w:val="2"/>
            <w:tcBorders>
              <w:top w:val="nil"/>
              <w:left w:val="nil"/>
              <w:bottom w:val="nil"/>
              <w:right w:val="nil"/>
            </w:tcBorders>
            <w:shd w:val="clear" w:color="auto" w:fill="E7E6E6" w:themeFill="background2"/>
            <w:vAlign w:val="center"/>
          </w:tcPr>
          <w:p w14:paraId="65785A1C" w14:textId="5B9EC7C2" w:rsidR="00D85A33" w:rsidRPr="00E31753" w:rsidRDefault="00CE72E9" w:rsidP="00D85A33">
            <w:pPr>
              <w:jc w:val="center"/>
              <w:rPr>
                <w:rFonts w:ascii="Arial" w:hAnsi="Arial" w:cs="Arial"/>
              </w:rPr>
            </w:pPr>
            <w:r>
              <w:rPr>
                <w:rFonts w:ascii="Arial" w:hAnsi="Arial" w:cs="Arial"/>
                <w:b/>
              </w:rPr>
              <w:t>APPLICANT INFORMATION</w:t>
            </w:r>
          </w:p>
        </w:tc>
      </w:tr>
      <w:tr w:rsidR="004B20A0" w:rsidRPr="00E31753" w14:paraId="667812AE" w14:textId="77777777" w:rsidTr="3FF0C983">
        <w:trPr>
          <w:jc w:val="right"/>
        </w:trPr>
        <w:tc>
          <w:tcPr>
            <w:tcW w:w="4050" w:type="dxa"/>
            <w:tcBorders>
              <w:top w:val="nil"/>
              <w:bottom w:val="nil"/>
            </w:tcBorders>
            <w:vAlign w:val="bottom"/>
          </w:tcPr>
          <w:p w14:paraId="4EDE03F5" w14:textId="63B64E1E" w:rsidR="3FF0C983" w:rsidRDefault="3FF0C983" w:rsidP="3FF0C983">
            <w:pPr>
              <w:spacing w:line="259" w:lineRule="auto"/>
              <w:jc w:val="right"/>
              <w:rPr>
                <w:rFonts w:ascii="Arial" w:eastAsia="Arial" w:hAnsi="Arial" w:cs="Arial"/>
                <w:color w:val="000000" w:themeColor="text1"/>
              </w:rPr>
            </w:pPr>
          </w:p>
          <w:p w14:paraId="5425A376" w14:textId="624BB541" w:rsidR="3FF0C983" w:rsidRDefault="3FF0C983" w:rsidP="3FF0C983">
            <w:pPr>
              <w:jc w:val="right"/>
              <w:rPr>
                <w:rFonts w:ascii="Arial" w:eastAsia="Arial" w:hAnsi="Arial" w:cs="Arial"/>
                <w:color w:val="000000" w:themeColor="text1"/>
              </w:rPr>
            </w:pPr>
            <w:r w:rsidRPr="3FF0C983">
              <w:rPr>
                <w:rFonts w:ascii="Arial" w:eastAsia="Arial" w:hAnsi="Arial" w:cs="Arial"/>
                <w:color w:val="000000" w:themeColor="text1"/>
              </w:rPr>
              <w:t>Legal Name of Applicant Organization:</w:t>
            </w:r>
          </w:p>
        </w:tc>
        <w:tc>
          <w:tcPr>
            <w:tcW w:w="5300" w:type="dxa"/>
            <w:tcBorders>
              <w:top w:val="nil"/>
            </w:tcBorders>
            <w:vAlign w:val="bottom"/>
          </w:tcPr>
          <w:p w14:paraId="5ED356CB" w14:textId="4433972F" w:rsidR="3FF0C983" w:rsidRDefault="3FF0C983" w:rsidP="3FF0C983">
            <w:pPr>
              <w:rPr>
                <w:rFonts w:ascii="Arial" w:eastAsia="Arial" w:hAnsi="Arial" w:cs="Arial"/>
                <w:color w:val="000000" w:themeColor="text1"/>
              </w:rPr>
            </w:pPr>
          </w:p>
        </w:tc>
      </w:tr>
      <w:tr w:rsidR="00D85A33" w:rsidRPr="00E31753" w14:paraId="26D99D8B" w14:textId="77777777" w:rsidTr="3FF0C983">
        <w:trPr>
          <w:jc w:val="right"/>
        </w:trPr>
        <w:tc>
          <w:tcPr>
            <w:tcW w:w="4050" w:type="dxa"/>
            <w:tcBorders>
              <w:top w:val="nil"/>
              <w:bottom w:val="nil"/>
            </w:tcBorders>
            <w:vAlign w:val="bottom"/>
          </w:tcPr>
          <w:p w14:paraId="4C293525" w14:textId="0FFACB0F" w:rsidR="3FF0C983" w:rsidRDefault="3FF0C983" w:rsidP="3FF0C983">
            <w:pPr>
              <w:spacing w:line="259" w:lineRule="auto"/>
              <w:jc w:val="right"/>
              <w:rPr>
                <w:rFonts w:ascii="Arial" w:eastAsia="Arial" w:hAnsi="Arial" w:cs="Arial"/>
                <w:color w:val="000000" w:themeColor="text1"/>
              </w:rPr>
            </w:pPr>
          </w:p>
          <w:p w14:paraId="05F2F6E8" w14:textId="01585B8C" w:rsidR="3FF0C983" w:rsidRDefault="3FF0C983" w:rsidP="3FF0C983">
            <w:pPr>
              <w:jc w:val="right"/>
              <w:rPr>
                <w:rFonts w:ascii="Arial" w:eastAsia="Arial" w:hAnsi="Arial" w:cs="Arial"/>
                <w:color w:val="000000" w:themeColor="text1"/>
              </w:rPr>
            </w:pPr>
            <w:r w:rsidRPr="3FF0C983">
              <w:rPr>
                <w:rFonts w:ascii="Arial" w:eastAsia="Arial" w:hAnsi="Arial" w:cs="Arial"/>
                <w:color w:val="000000" w:themeColor="text1"/>
              </w:rPr>
              <w:t>Organization Tax ID:</w:t>
            </w:r>
          </w:p>
        </w:tc>
        <w:tc>
          <w:tcPr>
            <w:tcW w:w="5300" w:type="dxa"/>
            <w:tcBorders>
              <w:top w:val="nil"/>
            </w:tcBorders>
            <w:vAlign w:val="bottom"/>
          </w:tcPr>
          <w:p w14:paraId="23C36EA5" w14:textId="4A27212C" w:rsidR="3FF0C983" w:rsidRDefault="3FF0C983" w:rsidP="3FF0C983">
            <w:pPr>
              <w:rPr>
                <w:rFonts w:ascii="Arial" w:eastAsia="Arial" w:hAnsi="Arial" w:cs="Arial"/>
                <w:color w:val="000000" w:themeColor="text1"/>
              </w:rPr>
            </w:pPr>
          </w:p>
        </w:tc>
      </w:tr>
      <w:tr w:rsidR="00D657ED" w:rsidRPr="00E31753" w14:paraId="5A8115B7" w14:textId="77777777" w:rsidTr="3FF0C983">
        <w:trPr>
          <w:jc w:val="right"/>
        </w:trPr>
        <w:tc>
          <w:tcPr>
            <w:tcW w:w="4050" w:type="dxa"/>
            <w:tcBorders>
              <w:top w:val="nil"/>
              <w:bottom w:val="nil"/>
            </w:tcBorders>
            <w:vAlign w:val="bottom"/>
          </w:tcPr>
          <w:p w14:paraId="6D7758B3" w14:textId="7008AD26" w:rsidR="3FF0C983" w:rsidRDefault="3FF0C983" w:rsidP="3FF0C983">
            <w:pPr>
              <w:spacing w:line="259" w:lineRule="auto"/>
              <w:jc w:val="right"/>
              <w:rPr>
                <w:rFonts w:ascii="Arial" w:eastAsia="Arial" w:hAnsi="Arial" w:cs="Arial"/>
                <w:color w:val="000000" w:themeColor="text1"/>
              </w:rPr>
            </w:pPr>
          </w:p>
          <w:p w14:paraId="5A6BA62A" w14:textId="5A660172" w:rsidR="3FF0C983" w:rsidRDefault="3FF0C983" w:rsidP="3FF0C983">
            <w:pPr>
              <w:jc w:val="right"/>
              <w:rPr>
                <w:rFonts w:ascii="Arial" w:eastAsia="Arial" w:hAnsi="Arial" w:cs="Arial"/>
                <w:color w:val="000000" w:themeColor="text1"/>
              </w:rPr>
            </w:pPr>
            <w:r w:rsidRPr="3FF0C983">
              <w:rPr>
                <w:rFonts w:ascii="Arial" w:eastAsia="Arial" w:hAnsi="Arial" w:cs="Arial"/>
                <w:color w:val="000000" w:themeColor="text1"/>
              </w:rPr>
              <w:t>Are you a Public Entity or Tax-exempt Under Section 501(c)(3) of the U.S. Internal Revenue Code?</w:t>
            </w:r>
          </w:p>
        </w:tc>
        <w:tc>
          <w:tcPr>
            <w:tcW w:w="5300" w:type="dxa"/>
            <w:vAlign w:val="bottom"/>
          </w:tcPr>
          <w:p w14:paraId="62F94731" w14:textId="21530350" w:rsidR="3FF0C983" w:rsidRDefault="3FF0C983" w:rsidP="3FF0C983">
            <w:pPr>
              <w:rPr>
                <w:rFonts w:ascii="Arial" w:eastAsia="Arial" w:hAnsi="Arial" w:cs="Arial"/>
                <w:color w:val="000000" w:themeColor="text1"/>
              </w:rPr>
            </w:pPr>
          </w:p>
        </w:tc>
      </w:tr>
      <w:tr w:rsidR="00ED48A3" w:rsidRPr="00E31753" w14:paraId="45804AE2" w14:textId="77777777" w:rsidTr="3FF0C983">
        <w:trPr>
          <w:jc w:val="right"/>
        </w:trPr>
        <w:tc>
          <w:tcPr>
            <w:tcW w:w="4050" w:type="dxa"/>
            <w:tcBorders>
              <w:top w:val="nil"/>
              <w:bottom w:val="nil"/>
            </w:tcBorders>
            <w:vAlign w:val="bottom"/>
          </w:tcPr>
          <w:p w14:paraId="4AA00D7C" w14:textId="30C22032" w:rsidR="3FF0C983" w:rsidRDefault="3FF0C983" w:rsidP="00A7240E">
            <w:pPr>
              <w:spacing w:line="259" w:lineRule="auto"/>
              <w:jc w:val="right"/>
              <w:rPr>
                <w:rFonts w:ascii="Arial" w:eastAsia="Arial" w:hAnsi="Arial" w:cs="Arial"/>
                <w:color w:val="000000" w:themeColor="text1"/>
              </w:rPr>
            </w:pPr>
          </w:p>
          <w:p w14:paraId="3F78A4BC" w14:textId="2DC04164" w:rsidR="3FF0C983" w:rsidRDefault="3FF0C983" w:rsidP="00A7240E">
            <w:pPr>
              <w:jc w:val="right"/>
              <w:rPr>
                <w:rFonts w:ascii="Arial" w:eastAsia="Arial" w:hAnsi="Arial" w:cs="Arial"/>
                <w:color w:val="000000" w:themeColor="text1"/>
              </w:rPr>
            </w:pPr>
            <w:r w:rsidRPr="3FF0C983">
              <w:rPr>
                <w:rFonts w:ascii="Arial" w:eastAsia="Arial" w:hAnsi="Arial" w:cs="Arial"/>
                <w:color w:val="000000" w:themeColor="text1"/>
              </w:rPr>
              <w:t>Mailing Address:</w:t>
            </w:r>
          </w:p>
        </w:tc>
        <w:tc>
          <w:tcPr>
            <w:tcW w:w="5300" w:type="dxa"/>
            <w:vAlign w:val="bottom"/>
          </w:tcPr>
          <w:p w14:paraId="1933DF5B" w14:textId="59F9FCA5" w:rsidR="3FF0C983" w:rsidRDefault="3FF0C983" w:rsidP="3FF0C983">
            <w:pPr>
              <w:spacing w:line="259" w:lineRule="auto"/>
              <w:rPr>
                <w:rFonts w:ascii="Arial" w:eastAsia="Arial" w:hAnsi="Arial" w:cs="Arial"/>
                <w:color w:val="000000" w:themeColor="text1"/>
              </w:rPr>
            </w:pPr>
          </w:p>
          <w:p w14:paraId="7A652100" w14:textId="065EA3FD" w:rsidR="3FF0C983" w:rsidRDefault="3FF0C983" w:rsidP="3FF0C983">
            <w:pPr>
              <w:rPr>
                <w:rFonts w:ascii="Arial" w:eastAsia="Arial" w:hAnsi="Arial" w:cs="Arial"/>
                <w:color w:val="000000" w:themeColor="text1"/>
              </w:rPr>
            </w:pPr>
          </w:p>
        </w:tc>
      </w:tr>
      <w:tr w:rsidR="00ED48A3" w:rsidRPr="00E31753" w14:paraId="3F1EB429" w14:textId="77777777" w:rsidTr="3FF0C983">
        <w:trPr>
          <w:jc w:val="right"/>
        </w:trPr>
        <w:tc>
          <w:tcPr>
            <w:tcW w:w="4050" w:type="dxa"/>
            <w:tcBorders>
              <w:top w:val="nil"/>
              <w:bottom w:val="nil"/>
            </w:tcBorders>
            <w:vAlign w:val="bottom"/>
          </w:tcPr>
          <w:p w14:paraId="5B87158E" w14:textId="3553F711" w:rsidR="3FF0C983" w:rsidRDefault="3FF0C983" w:rsidP="00A7240E">
            <w:pPr>
              <w:spacing w:line="259" w:lineRule="auto"/>
              <w:jc w:val="right"/>
              <w:rPr>
                <w:rFonts w:ascii="Arial" w:eastAsia="Arial" w:hAnsi="Arial" w:cs="Arial"/>
                <w:color w:val="000000" w:themeColor="text1"/>
              </w:rPr>
            </w:pPr>
          </w:p>
          <w:p w14:paraId="7E588502" w14:textId="77B74D64" w:rsidR="3FF0C983" w:rsidRDefault="3FF0C983" w:rsidP="00A7240E">
            <w:pPr>
              <w:jc w:val="right"/>
              <w:rPr>
                <w:rFonts w:ascii="Arial" w:eastAsia="Arial" w:hAnsi="Arial" w:cs="Arial"/>
                <w:color w:val="000000" w:themeColor="text1"/>
              </w:rPr>
            </w:pPr>
            <w:r w:rsidRPr="3FF0C983">
              <w:rPr>
                <w:rFonts w:ascii="Arial" w:eastAsia="Arial" w:hAnsi="Arial" w:cs="Arial"/>
                <w:color w:val="000000" w:themeColor="text1"/>
              </w:rPr>
              <w:t>City/State/Zip:</w:t>
            </w:r>
          </w:p>
        </w:tc>
        <w:tc>
          <w:tcPr>
            <w:tcW w:w="5300" w:type="dxa"/>
            <w:vAlign w:val="bottom"/>
          </w:tcPr>
          <w:p w14:paraId="65BA23CA" w14:textId="3065216E" w:rsidR="3FF0C983" w:rsidRDefault="3FF0C983" w:rsidP="3FF0C983">
            <w:pPr>
              <w:spacing w:line="259" w:lineRule="auto"/>
              <w:rPr>
                <w:rFonts w:ascii="Arial" w:eastAsia="Arial" w:hAnsi="Arial" w:cs="Arial"/>
                <w:color w:val="000000" w:themeColor="text1"/>
              </w:rPr>
            </w:pPr>
          </w:p>
          <w:p w14:paraId="26BDCBB6" w14:textId="1BC48DA1" w:rsidR="3FF0C983" w:rsidRDefault="3FF0C983" w:rsidP="3FF0C983">
            <w:pPr>
              <w:rPr>
                <w:rFonts w:ascii="Arial" w:eastAsia="Arial" w:hAnsi="Arial" w:cs="Arial"/>
                <w:color w:val="000000" w:themeColor="text1"/>
              </w:rPr>
            </w:pPr>
          </w:p>
        </w:tc>
      </w:tr>
      <w:tr w:rsidR="008912BD" w:rsidRPr="00E31753" w14:paraId="47CD81D7" w14:textId="77777777" w:rsidTr="3FF0C983">
        <w:trPr>
          <w:jc w:val="right"/>
        </w:trPr>
        <w:tc>
          <w:tcPr>
            <w:tcW w:w="4050" w:type="dxa"/>
            <w:tcBorders>
              <w:top w:val="nil"/>
              <w:bottom w:val="nil"/>
            </w:tcBorders>
            <w:vAlign w:val="bottom"/>
          </w:tcPr>
          <w:p w14:paraId="720F70A3" w14:textId="20929EE3" w:rsidR="3FF0C983" w:rsidRDefault="3FF0C983" w:rsidP="00A7240E">
            <w:pPr>
              <w:spacing w:line="259" w:lineRule="auto"/>
              <w:jc w:val="right"/>
              <w:rPr>
                <w:rFonts w:ascii="Arial" w:eastAsia="Arial" w:hAnsi="Arial" w:cs="Arial"/>
                <w:color w:val="000000" w:themeColor="text1"/>
              </w:rPr>
            </w:pPr>
          </w:p>
          <w:p w14:paraId="510E73A0" w14:textId="4C602874" w:rsidR="3FF0C983" w:rsidRDefault="3FF0C983" w:rsidP="00A7240E">
            <w:pPr>
              <w:jc w:val="right"/>
              <w:rPr>
                <w:rFonts w:ascii="Arial" w:eastAsia="Arial" w:hAnsi="Arial" w:cs="Arial"/>
                <w:color w:val="000000" w:themeColor="text1"/>
              </w:rPr>
            </w:pPr>
            <w:r w:rsidRPr="3FF0C983">
              <w:rPr>
                <w:rFonts w:ascii="Arial" w:eastAsia="Arial" w:hAnsi="Arial" w:cs="Arial"/>
                <w:color w:val="000000" w:themeColor="text1"/>
              </w:rPr>
              <w:t>Program Lead(s):</w:t>
            </w:r>
          </w:p>
        </w:tc>
        <w:tc>
          <w:tcPr>
            <w:tcW w:w="5300" w:type="dxa"/>
            <w:vAlign w:val="bottom"/>
          </w:tcPr>
          <w:p w14:paraId="398D7BFE" w14:textId="0BFE8F7D" w:rsidR="3FF0C983" w:rsidRDefault="3FF0C983" w:rsidP="3FF0C983">
            <w:pPr>
              <w:spacing w:line="259" w:lineRule="auto"/>
              <w:rPr>
                <w:rFonts w:ascii="Arial" w:eastAsia="Arial" w:hAnsi="Arial" w:cs="Arial"/>
                <w:color w:val="000000" w:themeColor="text1"/>
              </w:rPr>
            </w:pPr>
          </w:p>
          <w:p w14:paraId="29740F68" w14:textId="0859E822" w:rsidR="3FF0C983" w:rsidRDefault="3FF0C983" w:rsidP="3FF0C983">
            <w:pPr>
              <w:rPr>
                <w:rFonts w:ascii="Arial" w:eastAsia="Arial" w:hAnsi="Arial" w:cs="Arial"/>
                <w:color w:val="000000" w:themeColor="text1"/>
              </w:rPr>
            </w:pPr>
          </w:p>
        </w:tc>
      </w:tr>
      <w:tr w:rsidR="00D657ED" w:rsidRPr="00E31753" w14:paraId="7B6F25B4" w14:textId="77777777" w:rsidTr="3FF0C983">
        <w:trPr>
          <w:jc w:val="right"/>
        </w:trPr>
        <w:tc>
          <w:tcPr>
            <w:tcW w:w="4050" w:type="dxa"/>
            <w:tcBorders>
              <w:top w:val="nil"/>
              <w:bottom w:val="nil"/>
            </w:tcBorders>
            <w:vAlign w:val="bottom"/>
          </w:tcPr>
          <w:p w14:paraId="08C1D58F" w14:textId="531C25EB" w:rsidR="3FF0C983" w:rsidRDefault="3FF0C983" w:rsidP="3FF0C983">
            <w:pPr>
              <w:spacing w:line="259" w:lineRule="auto"/>
              <w:jc w:val="right"/>
              <w:rPr>
                <w:rFonts w:ascii="Arial" w:eastAsia="Arial" w:hAnsi="Arial" w:cs="Arial"/>
                <w:color w:val="000000" w:themeColor="text1"/>
              </w:rPr>
            </w:pPr>
          </w:p>
          <w:p w14:paraId="71DB37F8" w14:textId="6CBCF3F3" w:rsidR="3FF0C983" w:rsidRDefault="3FF0C983" w:rsidP="3FF0C983">
            <w:pPr>
              <w:jc w:val="right"/>
              <w:rPr>
                <w:rFonts w:ascii="Arial" w:eastAsia="Arial" w:hAnsi="Arial" w:cs="Arial"/>
                <w:color w:val="000000" w:themeColor="text1"/>
              </w:rPr>
            </w:pPr>
            <w:r w:rsidRPr="3FF0C983">
              <w:rPr>
                <w:rFonts w:ascii="Arial" w:eastAsia="Arial" w:hAnsi="Arial" w:cs="Arial"/>
                <w:color w:val="000000" w:themeColor="text1"/>
              </w:rPr>
              <w:t>Fiscal Lead/Signature Authority for Contract:</w:t>
            </w:r>
          </w:p>
        </w:tc>
        <w:tc>
          <w:tcPr>
            <w:tcW w:w="5300" w:type="dxa"/>
            <w:vAlign w:val="bottom"/>
          </w:tcPr>
          <w:p w14:paraId="7A8EFC00" w14:textId="73745B50" w:rsidR="3FF0C983" w:rsidRDefault="3FF0C983" w:rsidP="3FF0C983">
            <w:pPr>
              <w:rPr>
                <w:rFonts w:ascii="Arial" w:eastAsia="Arial" w:hAnsi="Arial" w:cs="Arial"/>
                <w:color w:val="000000" w:themeColor="text1"/>
              </w:rPr>
            </w:pPr>
          </w:p>
        </w:tc>
      </w:tr>
      <w:tr w:rsidR="00ED48A3" w:rsidRPr="00E31753" w14:paraId="3A05544C" w14:textId="77777777" w:rsidTr="3FF0C983">
        <w:trPr>
          <w:jc w:val="right"/>
        </w:trPr>
        <w:tc>
          <w:tcPr>
            <w:tcW w:w="4050" w:type="dxa"/>
            <w:tcBorders>
              <w:top w:val="nil"/>
              <w:bottom w:val="nil"/>
            </w:tcBorders>
            <w:vAlign w:val="bottom"/>
          </w:tcPr>
          <w:p w14:paraId="779B356F" w14:textId="1EEA140E" w:rsidR="3FF0C983" w:rsidRDefault="3FF0C983" w:rsidP="3FF0C983">
            <w:pPr>
              <w:spacing w:line="259" w:lineRule="auto"/>
              <w:jc w:val="right"/>
              <w:rPr>
                <w:rFonts w:ascii="Arial" w:eastAsia="Arial" w:hAnsi="Arial" w:cs="Arial"/>
                <w:color w:val="000000" w:themeColor="text1"/>
              </w:rPr>
            </w:pPr>
          </w:p>
          <w:p w14:paraId="04002E98" w14:textId="704E0F80" w:rsidR="3FF0C983" w:rsidRDefault="3FF0C983" w:rsidP="3FF0C983">
            <w:pPr>
              <w:jc w:val="right"/>
              <w:rPr>
                <w:rFonts w:ascii="Arial" w:eastAsia="Arial" w:hAnsi="Arial" w:cs="Arial"/>
                <w:color w:val="000000" w:themeColor="text1"/>
              </w:rPr>
            </w:pPr>
            <w:r w:rsidRPr="3FF0C983">
              <w:rPr>
                <w:rFonts w:ascii="Arial" w:eastAsia="Arial" w:hAnsi="Arial" w:cs="Arial"/>
                <w:color w:val="000000" w:themeColor="text1"/>
              </w:rPr>
              <w:t>Contact Email Address(es):</w:t>
            </w:r>
          </w:p>
        </w:tc>
        <w:tc>
          <w:tcPr>
            <w:tcW w:w="5300" w:type="dxa"/>
            <w:vAlign w:val="bottom"/>
          </w:tcPr>
          <w:p w14:paraId="2CEFD5A0" w14:textId="2DCE7251" w:rsidR="3FF0C983" w:rsidRDefault="3FF0C983" w:rsidP="3FF0C983">
            <w:pPr>
              <w:rPr>
                <w:rFonts w:ascii="Arial" w:eastAsia="Arial" w:hAnsi="Arial" w:cs="Arial"/>
                <w:color w:val="000000" w:themeColor="text1"/>
              </w:rPr>
            </w:pPr>
          </w:p>
        </w:tc>
      </w:tr>
      <w:tr w:rsidR="00021EFF" w:rsidRPr="00E31753" w14:paraId="4D12098D" w14:textId="77777777" w:rsidTr="3FF0C983">
        <w:trPr>
          <w:jc w:val="right"/>
        </w:trPr>
        <w:tc>
          <w:tcPr>
            <w:tcW w:w="4050" w:type="dxa"/>
            <w:tcBorders>
              <w:top w:val="nil"/>
              <w:bottom w:val="nil"/>
            </w:tcBorders>
            <w:vAlign w:val="bottom"/>
          </w:tcPr>
          <w:p w14:paraId="3875B200" w14:textId="008B821B" w:rsidR="3FF0C983" w:rsidRDefault="3FF0C983" w:rsidP="3FF0C983">
            <w:pPr>
              <w:spacing w:line="259" w:lineRule="auto"/>
              <w:jc w:val="right"/>
              <w:rPr>
                <w:rFonts w:ascii="Arial" w:eastAsia="Arial" w:hAnsi="Arial" w:cs="Arial"/>
                <w:color w:val="000000" w:themeColor="text1"/>
              </w:rPr>
            </w:pPr>
          </w:p>
          <w:p w14:paraId="7C290321" w14:textId="455ECA10" w:rsidR="3FF0C983" w:rsidRDefault="3FF0C983" w:rsidP="3FF0C983">
            <w:pPr>
              <w:jc w:val="right"/>
              <w:rPr>
                <w:rFonts w:ascii="Arial" w:eastAsia="Arial" w:hAnsi="Arial" w:cs="Arial"/>
                <w:color w:val="000000" w:themeColor="text1"/>
              </w:rPr>
            </w:pPr>
            <w:r w:rsidRPr="3FF0C983">
              <w:rPr>
                <w:rFonts w:ascii="Arial" w:eastAsia="Arial" w:hAnsi="Arial" w:cs="Arial"/>
                <w:color w:val="000000" w:themeColor="text1"/>
              </w:rPr>
              <w:t>Contact Phone Number(s):</w:t>
            </w:r>
          </w:p>
        </w:tc>
        <w:tc>
          <w:tcPr>
            <w:tcW w:w="5300" w:type="dxa"/>
            <w:vAlign w:val="bottom"/>
          </w:tcPr>
          <w:p w14:paraId="1D4016FE" w14:textId="70AEC5B7" w:rsidR="3FF0C983" w:rsidRDefault="3FF0C983" w:rsidP="3FF0C983">
            <w:pPr>
              <w:spacing w:line="259" w:lineRule="auto"/>
              <w:rPr>
                <w:rFonts w:ascii="Arial" w:eastAsia="Arial" w:hAnsi="Arial" w:cs="Arial"/>
                <w:color w:val="000000" w:themeColor="text1"/>
              </w:rPr>
            </w:pPr>
          </w:p>
          <w:p w14:paraId="4B512B21" w14:textId="2B1B1419" w:rsidR="3FF0C983" w:rsidRDefault="3FF0C983" w:rsidP="3FF0C983">
            <w:pPr>
              <w:rPr>
                <w:rFonts w:ascii="Arial" w:eastAsia="Arial" w:hAnsi="Arial" w:cs="Arial"/>
                <w:color w:val="000000" w:themeColor="text1"/>
              </w:rPr>
            </w:pPr>
          </w:p>
        </w:tc>
      </w:tr>
      <w:tr w:rsidR="00CF0D9A" w:rsidRPr="00E31753" w14:paraId="4A474D11" w14:textId="77777777" w:rsidTr="3FF0C983">
        <w:trPr>
          <w:jc w:val="right"/>
        </w:trPr>
        <w:tc>
          <w:tcPr>
            <w:tcW w:w="4050" w:type="dxa"/>
            <w:tcBorders>
              <w:top w:val="nil"/>
              <w:bottom w:val="nil"/>
            </w:tcBorders>
            <w:vAlign w:val="bottom"/>
          </w:tcPr>
          <w:p w14:paraId="279EDA0D" w14:textId="2E056D65" w:rsidR="3FF0C983" w:rsidRDefault="3FF0C983" w:rsidP="3FF0C983">
            <w:pPr>
              <w:spacing w:line="259" w:lineRule="auto"/>
              <w:jc w:val="right"/>
              <w:rPr>
                <w:rFonts w:ascii="Arial" w:eastAsia="Arial" w:hAnsi="Arial" w:cs="Arial"/>
                <w:color w:val="000000" w:themeColor="text1"/>
              </w:rPr>
            </w:pPr>
          </w:p>
          <w:p w14:paraId="664F0E05" w14:textId="0378B8D7" w:rsidR="3FF0C983" w:rsidRDefault="3FF0C983" w:rsidP="3FF0C983">
            <w:pPr>
              <w:jc w:val="right"/>
              <w:rPr>
                <w:rFonts w:ascii="Arial" w:eastAsia="Arial" w:hAnsi="Arial" w:cs="Arial"/>
                <w:color w:val="000000" w:themeColor="text1"/>
              </w:rPr>
            </w:pPr>
            <w:r w:rsidRPr="3FF0C983">
              <w:rPr>
                <w:rFonts w:ascii="Arial" w:eastAsia="Arial" w:hAnsi="Arial" w:cs="Arial"/>
                <w:color w:val="000000" w:themeColor="text1"/>
              </w:rPr>
              <w:t>Project Title:</w:t>
            </w:r>
          </w:p>
        </w:tc>
        <w:tc>
          <w:tcPr>
            <w:tcW w:w="5300" w:type="dxa"/>
            <w:vAlign w:val="bottom"/>
          </w:tcPr>
          <w:p w14:paraId="5EFB4A03" w14:textId="041B7F84" w:rsidR="3FF0C983" w:rsidRDefault="3FF0C983" w:rsidP="3FF0C983">
            <w:pPr>
              <w:rPr>
                <w:rFonts w:ascii="Arial" w:eastAsia="Arial" w:hAnsi="Arial" w:cs="Arial"/>
                <w:color w:val="000000" w:themeColor="text1"/>
              </w:rPr>
            </w:pPr>
          </w:p>
        </w:tc>
      </w:tr>
      <w:tr w:rsidR="00CF0D9A" w:rsidRPr="00E31753" w14:paraId="740715C5" w14:textId="77777777" w:rsidTr="3FF0C983">
        <w:trPr>
          <w:jc w:val="right"/>
        </w:trPr>
        <w:tc>
          <w:tcPr>
            <w:tcW w:w="4050" w:type="dxa"/>
            <w:tcBorders>
              <w:top w:val="nil"/>
              <w:bottom w:val="nil"/>
            </w:tcBorders>
            <w:vAlign w:val="bottom"/>
          </w:tcPr>
          <w:p w14:paraId="57C4129D" w14:textId="2C689C42" w:rsidR="3FF0C983" w:rsidRDefault="3FF0C983" w:rsidP="3FF0C983">
            <w:pPr>
              <w:spacing w:line="259" w:lineRule="auto"/>
              <w:jc w:val="right"/>
              <w:rPr>
                <w:rFonts w:ascii="Arial" w:eastAsia="Arial" w:hAnsi="Arial" w:cs="Arial"/>
                <w:color w:val="000000" w:themeColor="text1"/>
              </w:rPr>
            </w:pPr>
          </w:p>
          <w:p w14:paraId="4B539B2E" w14:textId="22D0E92C" w:rsidR="3FF0C983" w:rsidRDefault="3FF0C983" w:rsidP="3FF0C983">
            <w:pPr>
              <w:jc w:val="right"/>
              <w:rPr>
                <w:rFonts w:ascii="Arial" w:eastAsia="Arial" w:hAnsi="Arial" w:cs="Arial"/>
                <w:color w:val="000000" w:themeColor="text1"/>
              </w:rPr>
            </w:pPr>
            <w:r w:rsidRPr="3FF0C983">
              <w:rPr>
                <w:rFonts w:ascii="Arial" w:eastAsia="Arial" w:hAnsi="Arial" w:cs="Arial"/>
                <w:color w:val="000000" w:themeColor="text1"/>
              </w:rPr>
              <w:t>Funding amount requested from AARP:</w:t>
            </w:r>
          </w:p>
        </w:tc>
        <w:tc>
          <w:tcPr>
            <w:tcW w:w="5300" w:type="dxa"/>
            <w:vAlign w:val="bottom"/>
          </w:tcPr>
          <w:p w14:paraId="4535E40B" w14:textId="6B78DFC5" w:rsidR="3FF0C983" w:rsidRDefault="3FF0C983" w:rsidP="3FF0C983">
            <w:pPr>
              <w:rPr>
                <w:rFonts w:ascii="Arial" w:eastAsia="Arial" w:hAnsi="Arial" w:cs="Arial"/>
                <w:color w:val="000000" w:themeColor="text1"/>
              </w:rPr>
            </w:pPr>
          </w:p>
        </w:tc>
      </w:tr>
      <w:tr w:rsidR="00D52A63" w:rsidRPr="00E31753" w14:paraId="316CF52C" w14:textId="77777777" w:rsidTr="3FF0C983">
        <w:trPr>
          <w:jc w:val="right"/>
        </w:trPr>
        <w:tc>
          <w:tcPr>
            <w:tcW w:w="4050" w:type="dxa"/>
            <w:tcBorders>
              <w:top w:val="nil"/>
              <w:bottom w:val="nil"/>
            </w:tcBorders>
            <w:vAlign w:val="bottom"/>
          </w:tcPr>
          <w:p w14:paraId="7D4CF900" w14:textId="77777777" w:rsidR="00AC2DBE" w:rsidRDefault="00AC2DBE" w:rsidP="009A5495">
            <w:pPr>
              <w:rPr>
                <w:rFonts w:ascii="Arial" w:eastAsia="Arial" w:hAnsi="Arial" w:cs="Arial"/>
                <w:color w:val="000000" w:themeColor="text1"/>
              </w:rPr>
            </w:pPr>
          </w:p>
          <w:p w14:paraId="3D8F123C" w14:textId="5E9460A8" w:rsidR="3FF0C983" w:rsidRDefault="3FF0C983" w:rsidP="009A5495">
            <w:pPr>
              <w:rPr>
                <w:rFonts w:ascii="Arial" w:eastAsia="Arial" w:hAnsi="Arial" w:cs="Arial"/>
                <w:color w:val="000000" w:themeColor="text1"/>
              </w:rPr>
            </w:pPr>
            <w:r w:rsidRPr="3FF0C983">
              <w:rPr>
                <w:rFonts w:ascii="Arial" w:eastAsia="Arial" w:hAnsi="Arial" w:cs="Arial"/>
                <w:color w:val="000000" w:themeColor="text1"/>
              </w:rPr>
              <w:t>Total Matching Funds Secured to Date:</w:t>
            </w:r>
          </w:p>
        </w:tc>
        <w:tc>
          <w:tcPr>
            <w:tcW w:w="5300" w:type="dxa"/>
            <w:vAlign w:val="bottom"/>
          </w:tcPr>
          <w:p w14:paraId="75E8DE35" w14:textId="65FCD3E1" w:rsidR="3FF0C983" w:rsidRDefault="3FF0C983" w:rsidP="3FF0C983">
            <w:pPr>
              <w:rPr>
                <w:rFonts w:ascii="Arial" w:eastAsia="Arial" w:hAnsi="Arial" w:cs="Arial"/>
                <w:color w:val="000000" w:themeColor="text1"/>
              </w:rPr>
            </w:pPr>
          </w:p>
        </w:tc>
      </w:tr>
    </w:tbl>
    <w:p w14:paraId="4453D2B3" w14:textId="40CD153E" w:rsidR="00974B07" w:rsidRPr="00D44FBC" w:rsidRDefault="00D657ED" w:rsidP="00D44FBC">
      <w:pPr>
        <w:pStyle w:val="ListParagraph"/>
        <w:numPr>
          <w:ilvl w:val="0"/>
          <w:numId w:val="6"/>
        </w:numPr>
        <w:spacing w:after="0" w:line="240" w:lineRule="auto"/>
        <w:rPr>
          <w:rFonts w:ascii="Arial" w:hAnsi="Arial" w:cs="Arial"/>
          <w:b/>
        </w:rPr>
      </w:pPr>
      <w:r w:rsidRPr="00D44FBC">
        <w:rPr>
          <w:rFonts w:ascii="Arial" w:hAnsi="Arial" w:cs="Arial"/>
          <w:b/>
        </w:rPr>
        <w:lastRenderedPageBreak/>
        <w:t>Project Description</w:t>
      </w:r>
    </w:p>
    <w:p w14:paraId="54A6B46E" w14:textId="39CE8F14" w:rsidR="003909E0" w:rsidRDefault="006A5E92" w:rsidP="00974B07">
      <w:pPr>
        <w:pStyle w:val="ListParagraph"/>
        <w:spacing w:after="0" w:line="240" w:lineRule="auto"/>
        <w:rPr>
          <w:rFonts w:ascii="Arial" w:hAnsi="Arial" w:cs="Arial"/>
          <w:b/>
        </w:rPr>
      </w:pPr>
      <w:r w:rsidRPr="00DA3B18">
        <w:rPr>
          <w:rFonts w:ascii="Arial" w:hAnsi="Arial" w:cs="Arial"/>
          <w:b/>
        </w:rPr>
        <w:t xml:space="preserve"> </w:t>
      </w:r>
    </w:p>
    <w:p w14:paraId="65920F94" w14:textId="71CD1E1F" w:rsidR="13533E25" w:rsidRDefault="13533E25" w:rsidP="3FF0C983">
      <w:pPr>
        <w:spacing w:after="0" w:line="240" w:lineRule="auto"/>
        <w:ind w:left="720"/>
        <w:rPr>
          <w:rFonts w:ascii="Arial" w:eastAsia="Arial" w:hAnsi="Arial" w:cs="Arial"/>
          <w:color w:val="000000" w:themeColor="text1"/>
        </w:rPr>
      </w:pPr>
      <w:r w:rsidRPr="3FF0C983">
        <w:rPr>
          <w:rFonts w:ascii="Arial" w:eastAsia="Arial" w:hAnsi="Arial" w:cs="Arial"/>
          <w:color w:val="000000" w:themeColor="text1"/>
        </w:rPr>
        <w:t xml:space="preserve">Describe </w:t>
      </w:r>
      <w:r w:rsidR="00CE5D7F">
        <w:rPr>
          <w:rFonts w:ascii="Arial" w:eastAsia="Arial" w:hAnsi="Arial" w:cs="Arial"/>
          <w:color w:val="000000" w:themeColor="text1"/>
        </w:rPr>
        <w:t>your</w:t>
      </w:r>
      <w:r w:rsidR="00616B05">
        <w:rPr>
          <w:rFonts w:ascii="Arial" w:eastAsia="Arial" w:hAnsi="Arial" w:cs="Arial"/>
          <w:color w:val="000000" w:themeColor="text1"/>
        </w:rPr>
        <w:t xml:space="preserve"> innovative solutions </w:t>
      </w:r>
      <w:r w:rsidR="001B6D09">
        <w:rPr>
          <w:rFonts w:ascii="Arial" w:eastAsia="Arial" w:hAnsi="Arial" w:cs="Arial"/>
          <w:color w:val="000000" w:themeColor="text1"/>
        </w:rPr>
        <w:t>to</w:t>
      </w:r>
      <w:r w:rsidRPr="3FF0C983">
        <w:rPr>
          <w:rFonts w:ascii="Arial" w:eastAsia="Arial" w:hAnsi="Arial" w:cs="Arial"/>
          <w:color w:val="000000" w:themeColor="text1"/>
        </w:rPr>
        <w:t xml:space="preserve"> creat</w:t>
      </w:r>
      <w:r w:rsidR="001B6D09">
        <w:rPr>
          <w:rFonts w:ascii="Arial" w:eastAsia="Arial" w:hAnsi="Arial" w:cs="Arial"/>
          <w:color w:val="000000" w:themeColor="text1"/>
        </w:rPr>
        <w:t>e</w:t>
      </w:r>
      <w:r w:rsidRPr="3FF0C983">
        <w:rPr>
          <w:rFonts w:ascii="Arial" w:eastAsia="Arial" w:hAnsi="Arial" w:cs="Arial"/>
          <w:color w:val="000000" w:themeColor="text1"/>
        </w:rPr>
        <w:t xml:space="preserve"> systemic change</w:t>
      </w:r>
      <w:r w:rsidR="00CE5D7F">
        <w:rPr>
          <w:rFonts w:ascii="Arial" w:eastAsia="Arial" w:hAnsi="Arial" w:cs="Arial"/>
          <w:color w:val="000000" w:themeColor="text1"/>
        </w:rPr>
        <w:t xml:space="preserve"> </w:t>
      </w:r>
      <w:r w:rsidR="00BD595B">
        <w:rPr>
          <w:rFonts w:ascii="Arial" w:eastAsia="Arial" w:hAnsi="Arial" w:cs="Arial"/>
          <w:color w:val="000000" w:themeColor="text1"/>
        </w:rPr>
        <w:t>and explain how it</w:t>
      </w:r>
      <w:r w:rsidRPr="3FF0C983">
        <w:rPr>
          <w:rFonts w:ascii="Arial" w:eastAsia="Arial" w:hAnsi="Arial" w:cs="Arial"/>
          <w:color w:val="000000" w:themeColor="text1"/>
        </w:rPr>
        <w:t xml:space="preserve"> strengthen</w:t>
      </w:r>
      <w:r w:rsidR="00CE5D7F">
        <w:rPr>
          <w:rFonts w:ascii="Arial" w:eastAsia="Arial" w:hAnsi="Arial" w:cs="Arial"/>
          <w:color w:val="000000" w:themeColor="text1"/>
        </w:rPr>
        <w:t>s</w:t>
      </w:r>
      <w:r w:rsidRPr="3FF0C983">
        <w:rPr>
          <w:rFonts w:ascii="Arial" w:eastAsia="Arial" w:hAnsi="Arial" w:cs="Arial"/>
          <w:color w:val="000000" w:themeColor="text1"/>
        </w:rPr>
        <w:t xml:space="preserve"> and diversif</w:t>
      </w:r>
      <w:r w:rsidR="00CE5D7F">
        <w:rPr>
          <w:rFonts w:ascii="Arial" w:eastAsia="Arial" w:hAnsi="Arial" w:cs="Arial"/>
          <w:color w:val="000000" w:themeColor="text1"/>
        </w:rPr>
        <w:t>ies</w:t>
      </w:r>
      <w:r w:rsidRPr="3FF0C983">
        <w:rPr>
          <w:rFonts w:ascii="Arial" w:eastAsia="Arial" w:hAnsi="Arial" w:cs="Arial"/>
          <w:color w:val="000000" w:themeColor="text1"/>
        </w:rPr>
        <w:t xml:space="preserve"> the nursing workforce, expand</w:t>
      </w:r>
      <w:r w:rsidR="00CE5D7F">
        <w:rPr>
          <w:rFonts w:ascii="Arial" w:eastAsia="Arial" w:hAnsi="Arial" w:cs="Arial"/>
          <w:color w:val="000000" w:themeColor="text1"/>
        </w:rPr>
        <w:t>s</w:t>
      </w:r>
      <w:r w:rsidRPr="3FF0C983">
        <w:rPr>
          <w:rFonts w:ascii="Arial" w:eastAsia="Arial" w:hAnsi="Arial" w:cs="Arial"/>
          <w:color w:val="000000" w:themeColor="text1"/>
        </w:rPr>
        <w:t xml:space="preserve"> nurse recruitment and retention strategies, and creat</w:t>
      </w:r>
      <w:r w:rsidR="00616B05">
        <w:rPr>
          <w:rFonts w:ascii="Arial" w:eastAsia="Arial" w:hAnsi="Arial" w:cs="Arial"/>
          <w:color w:val="000000" w:themeColor="text1"/>
        </w:rPr>
        <w:t>e</w:t>
      </w:r>
      <w:r w:rsidR="00CE5D7F">
        <w:rPr>
          <w:rFonts w:ascii="Arial" w:eastAsia="Arial" w:hAnsi="Arial" w:cs="Arial"/>
          <w:color w:val="000000" w:themeColor="text1"/>
        </w:rPr>
        <w:t>s</w:t>
      </w:r>
      <w:r w:rsidRPr="3FF0C983">
        <w:rPr>
          <w:rFonts w:ascii="Arial" w:eastAsia="Arial" w:hAnsi="Arial" w:cs="Arial"/>
          <w:color w:val="000000" w:themeColor="text1"/>
        </w:rPr>
        <w:t xml:space="preserve"> </w:t>
      </w:r>
      <w:r w:rsidR="00E0173E">
        <w:rPr>
          <w:rFonts w:ascii="Arial" w:eastAsia="Arial" w:hAnsi="Arial" w:cs="Arial"/>
          <w:color w:val="000000" w:themeColor="text1"/>
        </w:rPr>
        <w:t>and</w:t>
      </w:r>
      <w:r w:rsidRPr="3FF0C983">
        <w:rPr>
          <w:rFonts w:ascii="Arial" w:eastAsia="Arial" w:hAnsi="Arial" w:cs="Arial"/>
          <w:color w:val="000000" w:themeColor="text1"/>
        </w:rPr>
        <w:t xml:space="preserve"> sustain</w:t>
      </w:r>
      <w:r w:rsidR="00CE5D7F">
        <w:rPr>
          <w:rFonts w:ascii="Arial" w:eastAsia="Arial" w:hAnsi="Arial" w:cs="Arial"/>
          <w:color w:val="000000" w:themeColor="text1"/>
        </w:rPr>
        <w:t>s</w:t>
      </w:r>
      <w:r w:rsidRPr="3FF0C983">
        <w:rPr>
          <w:rFonts w:ascii="Arial" w:eastAsia="Arial" w:hAnsi="Arial" w:cs="Arial"/>
          <w:color w:val="000000" w:themeColor="text1"/>
        </w:rPr>
        <w:t xml:space="preserve"> healthy work environments.  </w:t>
      </w:r>
    </w:p>
    <w:p w14:paraId="2EFEB9B7" w14:textId="4557B476" w:rsidR="3FF0C983" w:rsidRDefault="3FF0C983" w:rsidP="3FF0C983">
      <w:pPr>
        <w:spacing w:after="0" w:line="240" w:lineRule="auto"/>
        <w:ind w:left="720"/>
        <w:rPr>
          <w:rFonts w:ascii="Arial" w:eastAsia="Arial" w:hAnsi="Arial" w:cs="Arial"/>
          <w:color w:val="000000" w:themeColor="text1"/>
        </w:rPr>
      </w:pPr>
    </w:p>
    <w:p w14:paraId="3FFB9510" w14:textId="5A14462C" w:rsidR="13533E25" w:rsidRDefault="00B762F3" w:rsidP="3FF0C983">
      <w:pPr>
        <w:spacing w:after="0" w:line="240" w:lineRule="auto"/>
        <w:ind w:left="720"/>
        <w:rPr>
          <w:rFonts w:ascii="Arial" w:eastAsia="Arial" w:hAnsi="Arial" w:cs="Arial"/>
          <w:color w:val="000000" w:themeColor="text1"/>
        </w:rPr>
      </w:pPr>
      <w:r>
        <w:rPr>
          <w:rFonts w:ascii="Arial" w:eastAsia="Arial" w:hAnsi="Arial" w:cs="Arial"/>
          <w:color w:val="000000" w:themeColor="text1"/>
        </w:rPr>
        <w:t>E</w:t>
      </w:r>
      <w:r w:rsidR="13533E25" w:rsidRPr="3FF0C983">
        <w:rPr>
          <w:rFonts w:ascii="Arial" w:eastAsia="Arial" w:hAnsi="Arial" w:cs="Arial"/>
          <w:color w:val="000000" w:themeColor="text1"/>
        </w:rPr>
        <w:t>xplain how your project supports the advancement of one or more of the recommendations in the National Academy of Medicine report,</w:t>
      </w:r>
      <w:r w:rsidR="13533E25" w:rsidRPr="3FF0C983">
        <w:rPr>
          <w:rFonts w:ascii="Arial" w:eastAsia="Arial" w:hAnsi="Arial" w:cs="Arial"/>
          <w:i/>
          <w:iCs/>
          <w:color w:val="000000" w:themeColor="text1"/>
        </w:rPr>
        <w:t xml:space="preserve"> The Future of Nursing 2020-2030: Charting a Path to Achieve Health Equity.</w:t>
      </w:r>
    </w:p>
    <w:p w14:paraId="31FBC0B9" w14:textId="49B76757" w:rsidR="3FF0C983" w:rsidRDefault="3FF0C983" w:rsidP="3FF0C983">
      <w:pPr>
        <w:spacing w:after="0" w:line="240" w:lineRule="auto"/>
        <w:ind w:left="720"/>
        <w:rPr>
          <w:rFonts w:ascii="Arial" w:eastAsia="Arial" w:hAnsi="Arial" w:cs="Arial"/>
          <w:color w:val="000000" w:themeColor="text1"/>
        </w:rPr>
      </w:pPr>
    </w:p>
    <w:p w14:paraId="66A74E41" w14:textId="13547EE1" w:rsidR="13533E25" w:rsidRDefault="008837D7" w:rsidP="008837D7">
      <w:pPr>
        <w:spacing w:after="0" w:line="240" w:lineRule="auto"/>
        <w:ind w:left="720"/>
        <w:rPr>
          <w:rFonts w:ascii="Arial" w:eastAsia="Arial" w:hAnsi="Arial" w:cs="Arial"/>
          <w:color w:val="000000" w:themeColor="text1"/>
        </w:rPr>
      </w:pPr>
      <w:r w:rsidRPr="1CE78DBB">
        <w:rPr>
          <w:rFonts w:ascii="Arial" w:eastAsia="Arial" w:hAnsi="Arial" w:cs="Arial"/>
          <w:color w:val="000000" w:themeColor="text1"/>
        </w:rPr>
        <w:t>Explain</w:t>
      </w:r>
      <w:r w:rsidR="13533E25" w:rsidRPr="1CE78DBB">
        <w:rPr>
          <w:rFonts w:ascii="Arial" w:eastAsia="Arial" w:hAnsi="Arial" w:cs="Arial"/>
          <w:color w:val="000000" w:themeColor="text1"/>
        </w:rPr>
        <w:t xml:space="preserve"> how your project will implement one or more of the American Association of Critical-Care Nurses’ (AACN Critical</w:t>
      </w:r>
      <w:r w:rsidR="59E2536A" w:rsidRPr="1CE78DBB">
        <w:rPr>
          <w:rFonts w:ascii="Arial" w:eastAsia="Arial" w:hAnsi="Arial" w:cs="Arial"/>
          <w:color w:val="000000" w:themeColor="text1"/>
        </w:rPr>
        <w:t xml:space="preserve"> </w:t>
      </w:r>
      <w:r w:rsidR="13533E25" w:rsidRPr="1CE78DBB">
        <w:rPr>
          <w:rFonts w:ascii="Arial" w:eastAsia="Arial" w:hAnsi="Arial" w:cs="Arial"/>
          <w:color w:val="000000" w:themeColor="text1"/>
        </w:rPr>
        <w:t xml:space="preserve">Care) </w:t>
      </w:r>
      <w:r w:rsidR="13533E25" w:rsidRPr="1CE78DBB">
        <w:rPr>
          <w:rFonts w:ascii="Arial" w:eastAsia="Arial" w:hAnsi="Arial" w:cs="Arial"/>
          <w:i/>
          <w:iCs/>
          <w:color w:val="000000" w:themeColor="text1"/>
        </w:rPr>
        <w:t>Standards for Establishing and Sustaining Healthy Work Environments</w:t>
      </w:r>
      <w:r w:rsidR="13533E25" w:rsidRPr="1CE78DBB">
        <w:rPr>
          <w:rFonts w:ascii="Arial" w:eastAsia="Arial" w:hAnsi="Arial" w:cs="Arial"/>
          <w:color w:val="000000" w:themeColor="text1"/>
        </w:rPr>
        <w:t xml:space="preserve">. </w:t>
      </w:r>
      <w:r w:rsidR="002620A2" w:rsidRPr="1CE78DBB">
        <w:rPr>
          <w:rFonts w:ascii="Arial" w:eastAsia="Arial" w:hAnsi="Arial" w:cs="Arial"/>
          <w:color w:val="000000" w:themeColor="text1"/>
        </w:rPr>
        <w:t>Provide a statement acknowledging that you agree to use the Healthy Work Environment Assessment Tool (HWEAT) as a pre</w:t>
      </w:r>
      <w:r w:rsidR="002C25F7">
        <w:rPr>
          <w:rFonts w:ascii="Arial" w:eastAsia="Arial" w:hAnsi="Arial" w:cs="Arial"/>
          <w:color w:val="000000" w:themeColor="text1"/>
        </w:rPr>
        <w:t>-</w:t>
      </w:r>
      <w:r w:rsidR="002620A2" w:rsidRPr="1CE78DBB">
        <w:rPr>
          <w:rFonts w:ascii="Arial" w:eastAsia="Arial" w:hAnsi="Arial" w:cs="Arial"/>
          <w:color w:val="000000" w:themeColor="text1"/>
        </w:rPr>
        <w:t xml:space="preserve"> and post</w:t>
      </w:r>
      <w:r w:rsidR="002C25F7">
        <w:rPr>
          <w:rFonts w:ascii="Arial" w:eastAsia="Arial" w:hAnsi="Arial" w:cs="Arial"/>
          <w:color w:val="000000" w:themeColor="text1"/>
        </w:rPr>
        <w:t>-</w:t>
      </w:r>
      <w:r w:rsidR="002620A2" w:rsidRPr="1CE78DBB">
        <w:rPr>
          <w:rFonts w:ascii="Arial" w:eastAsia="Arial" w:hAnsi="Arial" w:cs="Arial"/>
          <w:color w:val="000000" w:themeColor="text1"/>
        </w:rPr>
        <w:t>measure if awarded funds.</w:t>
      </w:r>
    </w:p>
    <w:p w14:paraId="2B1020D0" w14:textId="32EE96C7" w:rsidR="0081335C" w:rsidRPr="0081335C" w:rsidRDefault="0081335C" w:rsidP="0084511E">
      <w:pPr>
        <w:spacing w:after="0" w:line="240" w:lineRule="auto"/>
        <w:rPr>
          <w:rFonts w:ascii="Arial" w:hAnsi="Arial" w:cs="Arial"/>
        </w:rPr>
      </w:pPr>
    </w:p>
    <w:p w14:paraId="4AF955F8" w14:textId="77777777" w:rsidR="00A26EE5" w:rsidRDefault="00A26EE5" w:rsidP="00A26EE5">
      <w:pPr>
        <w:pStyle w:val="ListParagraph"/>
        <w:numPr>
          <w:ilvl w:val="0"/>
          <w:numId w:val="6"/>
        </w:numPr>
        <w:rPr>
          <w:rFonts w:ascii="Arial" w:hAnsi="Arial" w:cs="Arial"/>
          <w:b/>
          <w:bCs/>
        </w:rPr>
      </w:pPr>
      <w:r>
        <w:rPr>
          <w:rFonts w:ascii="Arial" w:hAnsi="Arial" w:cs="Arial"/>
          <w:b/>
          <w:bCs/>
        </w:rPr>
        <w:t>Impact</w:t>
      </w:r>
    </w:p>
    <w:p w14:paraId="4A662175" w14:textId="77777777" w:rsidR="000B3E34" w:rsidRDefault="00A26EE5" w:rsidP="00A26EE5">
      <w:pPr>
        <w:pStyle w:val="paragraph"/>
        <w:spacing w:before="0" w:beforeAutospacing="0" w:after="0" w:afterAutospacing="0"/>
        <w:ind w:left="720"/>
        <w:textAlignment w:val="baseline"/>
        <w:rPr>
          <w:rStyle w:val="normaltextrun"/>
          <w:rFonts w:ascii="Arial" w:hAnsi="Arial" w:cs="Arial"/>
          <w:sz w:val="22"/>
          <w:szCs w:val="22"/>
        </w:rPr>
      </w:pPr>
      <w:r>
        <w:rPr>
          <w:rStyle w:val="normaltextrun"/>
          <w:rFonts w:ascii="Arial" w:hAnsi="Arial" w:cs="Arial"/>
          <w:sz w:val="22"/>
          <w:szCs w:val="22"/>
        </w:rPr>
        <w:t>State the change you plan to see from this project</w:t>
      </w:r>
      <w:r w:rsidR="000B3E34">
        <w:rPr>
          <w:rStyle w:val="normaltextrun"/>
          <w:rFonts w:ascii="Arial" w:hAnsi="Arial" w:cs="Arial"/>
          <w:sz w:val="22"/>
          <w:szCs w:val="22"/>
        </w:rPr>
        <w:t>.</w:t>
      </w:r>
    </w:p>
    <w:p w14:paraId="6708C6F7" w14:textId="77777777" w:rsidR="000B3E34" w:rsidRDefault="000B3E34" w:rsidP="00A26EE5">
      <w:pPr>
        <w:pStyle w:val="paragraph"/>
        <w:spacing w:before="0" w:beforeAutospacing="0" w:after="0" w:afterAutospacing="0"/>
        <w:ind w:left="720"/>
        <w:textAlignment w:val="baseline"/>
        <w:rPr>
          <w:rStyle w:val="normaltextrun"/>
          <w:rFonts w:ascii="Arial" w:hAnsi="Arial" w:cs="Arial"/>
          <w:sz w:val="22"/>
          <w:szCs w:val="22"/>
        </w:rPr>
      </w:pPr>
    </w:p>
    <w:p w14:paraId="50A66891" w14:textId="77777777" w:rsidR="006529A4" w:rsidRDefault="000B3E34" w:rsidP="006529A4">
      <w:pPr>
        <w:pStyle w:val="paragraph"/>
        <w:spacing w:before="0" w:beforeAutospacing="0" w:after="0" w:afterAutospacing="0"/>
        <w:ind w:left="720"/>
        <w:textAlignment w:val="baseline"/>
        <w:rPr>
          <w:rStyle w:val="normaltextrun"/>
          <w:rFonts w:ascii="Arial" w:hAnsi="Arial" w:cs="Arial"/>
          <w:sz w:val="22"/>
          <w:szCs w:val="22"/>
        </w:rPr>
      </w:pPr>
      <w:r>
        <w:rPr>
          <w:rStyle w:val="normaltextrun"/>
          <w:rFonts w:ascii="Arial" w:hAnsi="Arial" w:cs="Arial"/>
          <w:sz w:val="22"/>
          <w:szCs w:val="22"/>
        </w:rPr>
        <w:t>D</w:t>
      </w:r>
      <w:r w:rsidR="00A26EE5">
        <w:rPr>
          <w:rStyle w:val="normaltextrun"/>
          <w:rFonts w:ascii="Arial" w:hAnsi="Arial" w:cs="Arial"/>
          <w:sz w:val="22"/>
          <w:szCs w:val="22"/>
        </w:rPr>
        <w:t>escribe how the following outcomes will be measured, monitored, and evaluated during your project’s one-year timeframe:</w:t>
      </w:r>
    </w:p>
    <w:p w14:paraId="6AE86C5B" w14:textId="0F4834A9" w:rsidR="006529A4" w:rsidRPr="006529A4" w:rsidRDefault="006529A4" w:rsidP="006529A4">
      <w:pPr>
        <w:pStyle w:val="paragraph"/>
        <w:numPr>
          <w:ilvl w:val="0"/>
          <w:numId w:val="22"/>
        </w:numPr>
        <w:spacing w:before="0" w:beforeAutospacing="0" w:after="0" w:afterAutospacing="0"/>
        <w:textAlignment w:val="baseline"/>
        <w:rPr>
          <w:rFonts w:ascii="Arial" w:hAnsi="Arial" w:cs="Arial"/>
          <w:sz w:val="20"/>
          <w:szCs w:val="20"/>
        </w:rPr>
      </w:pPr>
      <w:r w:rsidRPr="006529A4">
        <w:rPr>
          <w:rFonts w:ascii="Arial" w:eastAsia="Arial" w:hAnsi="Arial" w:cs="Arial"/>
          <w:color w:val="000000" w:themeColor="text1"/>
          <w:sz w:val="22"/>
          <w:szCs w:val="22"/>
        </w:rPr>
        <w:t>number of nurses impacted by the program or project over the grant period</w:t>
      </w:r>
    </w:p>
    <w:p w14:paraId="7FDBF260" w14:textId="464BB7CD" w:rsidR="006529A4" w:rsidRPr="006529A4" w:rsidRDefault="006529A4" w:rsidP="006529A4">
      <w:pPr>
        <w:pStyle w:val="paragraph"/>
        <w:numPr>
          <w:ilvl w:val="0"/>
          <w:numId w:val="22"/>
        </w:numPr>
        <w:spacing w:before="0" w:beforeAutospacing="0" w:after="0" w:afterAutospacing="0"/>
        <w:textAlignment w:val="baseline"/>
        <w:rPr>
          <w:rFonts w:ascii="Arial" w:hAnsi="Arial" w:cs="Arial"/>
          <w:sz w:val="20"/>
          <w:szCs w:val="20"/>
        </w:rPr>
      </w:pPr>
      <w:r w:rsidRPr="006529A4">
        <w:rPr>
          <w:rFonts w:ascii="Arial" w:eastAsia="Arial" w:hAnsi="Arial" w:cs="Arial"/>
          <w:color w:val="000000" w:themeColor="text1"/>
          <w:sz w:val="22"/>
          <w:szCs w:val="22"/>
        </w:rPr>
        <w:t>retention of RNs as indicated by RN vacancy and turnover rates in the care setting at the beginning and end of the project</w:t>
      </w:r>
    </w:p>
    <w:p w14:paraId="0E2805BB" w14:textId="61D71D58" w:rsidR="006529A4" w:rsidRPr="006529A4" w:rsidRDefault="006529A4" w:rsidP="006529A4">
      <w:pPr>
        <w:pStyle w:val="paragraph"/>
        <w:numPr>
          <w:ilvl w:val="0"/>
          <w:numId w:val="22"/>
        </w:numPr>
        <w:spacing w:before="0" w:beforeAutospacing="0" w:after="0" w:afterAutospacing="0"/>
        <w:textAlignment w:val="baseline"/>
        <w:rPr>
          <w:rFonts w:ascii="Arial" w:hAnsi="Arial" w:cs="Arial"/>
          <w:sz w:val="20"/>
          <w:szCs w:val="20"/>
        </w:rPr>
      </w:pPr>
      <w:r w:rsidRPr="006529A4">
        <w:rPr>
          <w:rFonts w:ascii="Arial" w:eastAsia="Arial" w:hAnsi="Arial" w:cs="Arial"/>
          <w:color w:val="000000" w:themeColor="text1"/>
          <w:sz w:val="22"/>
          <w:szCs w:val="22"/>
        </w:rPr>
        <w:t>change in HWEAT scores</w:t>
      </w:r>
    </w:p>
    <w:p w14:paraId="47571A9A" w14:textId="77777777" w:rsidR="00A26EE5" w:rsidRPr="00E32110" w:rsidRDefault="00A26EE5" w:rsidP="00FC7014">
      <w:pPr>
        <w:pStyle w:val="paragraph"/>
        <w:spacing w:before="0" w:beforeAutospacing="0" w:after="0" w:afterAutospacing="0"/>
        <w:textAlignment w:val="baseline"/>
        <w:rPr>
          <w:rStyle w:val="eop"/>
          <w:rFonts w:ascii="Segoe UI" w:hAnsi="Segoe UI" w:cs="Segoe UI"/>
          <w:sz w:val="18"/>
          <w:szCs w:val="18"/>
        </w:rPr>
      </w:pPr>
    </w:p>
    <w:p w14:paraId="1AB6FB9C" w14:textId="77777777" w:rsidR="00A6687F" w:rsidRDefault="00A6687F" w:rsidP="00A6687F">
      <w:pPr>
        <w:pStyle w:val="ListParagraph"/>
        <w:numPr>
          <w:ilvl w:val="0"/>
          <w:numId w:val="6"/>
        </w:numPr>
        <w:spacing w:after="0" w:line="240" w:lineRule="auto"/>
        <w:rPr>
          <w:rFonts w:ascii="Arial" w:hAnsi="Arial" w:cs="Arial"/>
          <w:b/>
          <w:bCs/>
        </w:rPr>
      </w:pPr>
      <w:r w:rsidRPr="5C7383B4">
        <w:rPr>
          <w:rFonts w:ascii="Arial" w:hAnsi="Arial" w:cs="Arial"/>
          <w:b/>
          <w:bCs/>
        </w:rPr>
        <w:t>Stakeholder Engagement</w:t>
      </w:r>
    </w:p>
    <w:p w14:paraId="78DF4D69" w14:textId="77777777" w:rsidR="00A6687F" w:rsidRPr="0081335C" w:rsidRDefault="00A6687F" w:rsidP="00A6687F">
      <w:pPr>
        <w:pStyle w:val="ListParagraph"/>
        <w:spacing w:after="0" w:line="240" w:lineRule="auto"/>
        <w:rPr>
          <w:rFonts w:ascii="Arial" w:hAnsi="Arial" w:cs="Arial"/>
          <w:b/>
          <w:bCs/>
        </w:rPr>
      </w:pPr>
    </w:p>
    <w:p w14:paraId="4BFA1FA0" w14:textId="77777777" w:rsidR="008754DB" w:rsidRDefault="00A6687F" w:rsidP="00D3547F">
      <w:pPr>
        <w:spacing w:after="0" w:line="240" w:lineRule="auto"/>
        <w:ind w:left="720"/>
        <w:rPr>
          <w:rFonts w:ascii="Arial" w:eastAsia="Arial" w:hAnsi="Arial" w:cs="Arial"/>
          <w:color w:val="000000" w:themeColor="text1"/>
        </w:rPr>
      </w:pPr>
      <w:r w:rsidRPr="3FF0C983">
        <w:rPr>
          <w:rFonts w:ascii="Arial" w:eastAsia="Arial" w:hAnsi="Arial" w:cs="Arial"/>
          <w:color w:val="000000" w:themeColor="text1"/>
        </w:rPr>
        <w:t>Name the partners who will be part of this project, describe their involvement and the diversity they bring. Be sure to describe how you are planning to work with local community stakeholders.</w:t>
      </w:r>
    </w:p>
    <w:p w14:paraId="612F67A2" w14:textId="77777777" w:rsidR="008754DB" w:rsidRDefault="008754DB" w:rsidP="00D3547F">
      <w:pPr>
        <w:spacing w:after="0" w:line="240" w:lineRule="auto"/>
        <w:ind w:left="720"/>
        <w:rPr>
          <w:rFonts w:ascii="Arial" w:eastAsia="Arial" w:hAnsi="Arial" w:cs="Arial"/>
          <w:color w:val="000000" w:themeColor="text1"/>
        </w:rPr>
      </w:pPr>
    </w:p>
    <w:p w14:paraId="292520E9" w14:textId="7322EAC5" w:rsidR="00A6687F" w:rsidRDefault="4C1DA06C" w:rsidP="00FC7014">
      <w:pPr>
        <w:spacing w:after="0" w:line="240" w:lineRule="auto"/>
        <w:ind w:left="720"/>
        <w:rPr>
          <w:rFonts w:ascii="Arial" w:eastAsia="Arial" w:hAnsi="Arial" w:cs="Arial"/>
          <w:color w:val="000000" w:themeColor="text1"/>
        </w:rPr>
      </w:pPr>
      <w:r w:rsidRPr="0BAD0205">
        <w:rPr>
          <w:rFonts w:ascii="Arial" w:eastAsia="Arial" w:hAnsi="Arial" w:cs="Arial"/>
          <w:color w:val="000000" w:themeColor="text1"/>
        </w:rPr>
        <w:t>For applicants affiliated with a</w:t>
      </w:r>
      <w:r w:rsidRPr="0BAD0205">
        <w:rPr>
          <w:rFonts w:ascii="Arial" w:eastAsia="Arial" w:hAnsi="Arial" w:cs="Arial"/>
          <w:i/>
          <w:iCs/>
          <w:color w:val="000000" w:themeColor="text1"/>
        </w:rPr>
        <w:t xml:space="preserve"> Campaign for Action</w:t>
      </w:r>
      <w:r w:rsidRPr="0BAD0205">
        <w:rPr>
          <w:rFonts w:ascii="Arial" w:eastAsia="Arial" w:hAnsi="Arial" w:cs="Arial"/>
          <w:color w:val="000000" w:themeColor="text1"/>
        </w:rPr>
        <w:t xml:space="preserve"> state Action Coalition, describe its role and attach a letter from the Action Coalition supporting your application to lead the project.</w:t>
      </w:r>
    </w:p>
    <w:p w14:paraId="0EC54229" w14:textId="77777777" w:rsidR="00FC7014" w:rsidRPr="00FC7014" w:rsidRDefault="00FC7014" w:rsidP="00FC7014">
      <w:pPr>
        <w:spacing w:after="0" w:line="240" w:lineRule="auto"/>
        <w:ind w:left="720"/>
        <w:rPr>
          <w:rFonts w:ascii="Arial" w:eastAsia="Arial" w:hAnsi="Arial" w:cs="Arial"/>
          <w:color w:val="000000" w:themeColor="text1"/>
        </w:rPr>
      </w:pPr>
    </w:p>
    <w:p w14:paraId="31D69B8D" w14:textId="7142A86E" w:rsidR="0081335C" w:rsidRDefault="256C6777" w:rsidP="00FA196F">
      <w:pPr>
        <w:pStyle w:val="ListParagraph"/>
        <w:numPr>
          <w:ilvl w:val="0"/>
          <w:numId w:val="6"/>
        </w:numPr>
        <w:spacing w:after="0" w:line="240" w:lineRule="auto"/>
        <w:rPr>
          <w:rFonts w:ascii="Arial" w:hAnsi="Arial" w:cs="Arial"/>
          <w:b/>
          <w:bCs/>
        </w:rPr>
      </w:pPr>
      <w:r w:rsidRPr="5C7383B4">
        <w:rPr>
          <w:rFonts w:ascii="Arial" w:hAnsi="Arial" w:cs="Arial"/>
          <w:b/>
          <w:bCs/>
        </w:rPr>
        <w:t xml:space="preserve">Replication and Sustainability </w:t>
      </w:r>
    </w:p>
    <w:p w14:paraId="2544690B" w14:textId="77777777" w:rsidR="00FA196F" w:rsidRPr="0081335C" w:rsidRDefault="00FA196F" w:rsidP="00FA196F">
      <w:pPr>
        <w:pStyle w:val="ListParagraph"/>
        <w:spacing w:after="0" w:line="240" w:lineRule="auto"/>
        <w:rPr>
          <w:rFonts w:ascii="Arial" w:hAnsi="Arial" w:cs="Arial"/>
          <w:b/>
          <w:bCs/>
        </w:rPr>
      </w:pPr>
    </w:p>
    <w:p w14:paraId="761CAF57" w14:textId="3733A5F3" w:rsidR="00E32110" w:rsidRDefault="256C6777" w:rsidP="00FC7014">
      <w:pPr>
        <w:pStyle w:val="ListParagraph"/>
        <w:rPr>
          <w:rFonts w:ascii="Arial" w:hAnsi="Arial" w:cs="Arial"/>
        </w:rPr>
      </w:pPr>
      <w:r w:rsidRPr="5C7383B4">
        <w:rPr>
          <w:rFonts w:ascii="Arial" w:hAnsi="Arial" w:cs="Arial"/>
        </w:rPr>
        <w:t>Explain how you will replicate, expand, and sustain the project.</w:t>
      </w:r>
    </w:p>
    <w:p w14:paraId="53722F0C" w14:textId="77777777" w:rsidR="00FC7014" w:rsidRPr="00FC7014" w:rsidRDefault="00FC7014" w:rsidP="00FC7014">
      <w:pPr>
        <w:pStyle w:val="ListParagraph"/>
        <w:rPr>
          <w:rFonts w:ascii="Arial" w:hAnsi="Arial" w:cs="Arial"/>
          <w:b/>
          <w:bCs/>
        </w:rPr>
      </w:pPr>
    </w:p>
    <w:p w14:paraId="775ED611" w14:textId="47F1BD11" w:rsidR="0081335C" w:rsidRDefault="256C6777" w:rsidP="3FF0C983">
      <w:pPr>
        <w:pStyle w:val="ListParagraph"/>
        <w:numPr>
          <w:ilvl w:val="0"/>
          <w:numId w:val="6"/>
        </w:numPr>
        <w:rPr>
          <w:rFonts w:ascii="Arial" w:hAnsi="Arial" w:cs="Arial"/>
          <w:b/>
          <w:bCs/>
        </w:rPr>
      </w:pPr>
      <w:r w:rsidRPr="5C7383B4">
        <w:rPr>
          <w:rFonts w:ascii="Arial" w:hAnsi="Arial" w:cs="Arial"/>
          <w:b/>
          <w:bCs/>
        </w:rPr>
        <w:t>Project Dissemination Plan</w:t>
      </w:r>
    </w:p>
    <w:p w14:paraId="241F8B5A" w14:textId="77777777" w:rsidR="00CF036D" w:rsidRPr="0081335C" w:rsidRDefault="00CF036D" w:rsidP="00CF036D">
      <w:pPr>
        <w:pStyle w:val="ListParagraph"/>
        <w:spacing w:after="0" w:line="240" w:lineRule="auto"/>
        <w:rPr>
          <w:rFonts w:ascii="Arial" w:hAnsi="Arial" w:cs="Arial"/>
          <w:b/>
          <w:bCs/>
        </w:rPr>
      </w:pPr>
    </w:p>
    <w:p w14:paraId="659F99A1" w14:textId="77CF6616" w:rsidR="00C44044" w:rsidRDefault="3201B769" w:rsidP="00AC2DBE">
      <w:pPr>
        <w:pStyle w:val="ListParagraph"/>
        <w:rPr>
          <w:rFonts w:ascii="Arial" w:hAnsi="Arial" w:cs="Arial"/>
        </w:rPr>
      </w:pPr>
      <w:r w:rsidRPr="3D84C746">
        <w:rPr>
          <w:rFonts w:ascii="Arial" w:hAnsi="Arial" w:cs="Arial"/>
        </w:rPr>
        <w:t xml:space="preserve">Describe how the project results will be disseminated and </w:t>
      </w:r>
      <w:r w:rsidR="43C5CA06" w:rsidRPr="5ED44F40">
        <w:rPr>
          <w:rFonts w:ascii="Arial" w:hAnsi="Arial" w:cs="Arial"/>
        </w:rPr>
        <w:t>identify your</w:t>
      </w:r>
      <w:r w:rsidRPr="3D84C746">
        <w:rPr>
          <w:rFonts w:ascii="Arial" w:hAnsi="Arial" w:cs="Arial"/>
        </w:rPr>
        <w:t xml:space="preserve"> intended key audiences.</w:t>
      </w:r>
    </w:p>
    <w:p w14:paraId="6A8C59BE" w14:textId="255BC2B0" w:rsidR="00AC2DBE" w:rsidRDefault="00AC2DBE" w:rsidP="00AC2DBE">
      <w:pPr>
        <w:pStyle w:val="ListParagraph"/>
        <w:rPr>
          <w:rFonts w:ascii="Arial" w:hAnsi="Arial" w:cs="Arial"/>
        </w:rPr>
      </w:pPr>
    </w:p>
    <w:p w14:paraId="4C48ACA8" w14:textId="1B149741" w:rsidR="00AC2DBE" w:rsidRDefault="00AC2DBE" w:rsidP="00AC2DBE">
      <w:pPr>
        <w:pStyle w:val="ListParagraph"/>
        <w:rPr>
          <w:rFonts w:ascii="Arial" w:hAnsi="Arial" w:cs="Arial"/>
        </w:rPr>
      </w:pPr>
    </w:p>
    <w:p w14:paraId="7FFB5381" w14:textId="67BF7339" w:rsidR="00AC2DBE" w:rsidRDefault="00AC2DBE" w:rsidP="00AC2DBE">
      <w:pPr>
        <w:pStyle w:val="ListParagraph"/>
        <w:rPr>
          <w:rFonts w:ascii="Arial" w:hAnsi="Arial" w:cs="Arial"/>
        </w:rPr>
      </w:pPr>
    </w:p>
    <w:p w14:paraId="36B4392F" w14:textId="77777777" w:rsidR="00AC2DBE" w:rsidRPr="00AC2DBE" w:rsidRDefault="00AC2DBE" w:rsidP="00AC2DBE">
      <w:pPr>
        <w:pStyle w:val="ListParagraph"/>
        <w:rPr>
          <w:rFonts w:ascii="Arial" w:hAnsi="Arial" w:cs="Arial"/>
        </w:rPr>
      </w:pPr>
    </w:p>
    <w:p w14:paraId="782F4FCD" w14:textId="18C1CE4B" w:rsidR="00ED1BB2" w:rsidRDefault="00ED7699" w:rsidP="00B028DA">
      <w:pPr>
        <w:pStyle w:val="ListParagraph"/>
        <w:numPr>
          <w:ilvl w:val="0"/>
          <w:numId w:val="6"/>
        </w:numPr>
        <w:spacing w:after="0" w:line="240" w:lineRule="auto"/>
        <w:rPr>
          <w:rFonts w:ascii="Arial" w:hAnsi="Arial" w:cs="Arial"/>
          <w:b/>
          <w:bCs/>
        </w:rPr>
      </w:pPr>
      <w:r w:rsidRPr="5C7383B4">
        <w:rPr>
          <w:rFonts w:ascii="Arial" w:hAnsi="Arial" w:cs="Arial"/>
          <w:b/>
          <w:bCs/>
        </w:rPr>
        <w:lastRenderedPageBreak/>
        <w:t xml:space="preserve">Project </w:t>
      </w:r>
      <w:r w:rsidR="00472C58" w:rsidRPr="5C7383B4">
        <w:rPr>
          <w:rFonts w:ascii="Arial" w:hAnsi="Arial" w:cs="Arial"/>
          <w:b/>
          <w:bCs/>
        </w:rPr>
        <w:t>Work</w:t>
      </w:r>
      <w:r w:rsidR="0081335C" w:rsidRPr="5C7383B4">
        <w:rPr>
          <w:rFonts w:ascii="Arial" w:hAnsi="Arial" w:cs="Arial"/>
          <w:b/>
          <w:bCs/>
        </w:rPr>
        <w:t xml:space="preserve"> P</w:t>
      </w:r>
      <w:r w:rsidR="00472C58" w:rsidRPr="5C7383B4">
        <w:rPr>
          <w:rFonts w:ascii="Arial" w:hAnsi="Arial" w:cs="Arial"/>
          <w:b/>
          <w:bCs/>
        </w:rPr>
        <w:t>lan</w:t>
      </w:r>
      <w:r w:rsidRPr="5C7383B4">
        <w:rPr>
          <w:rFonts w:ascii="Arial" w:hAnsi="Arial" w:cs="Arial"/>
          <w:b/>
          <w:bCs/>
        </w:rPr>
        <w:t xml:space="preserve"> </w:t>
      </w:r>
    </w:p>
    <w:p w14:paraId="5E13DB2D" w14:textId="77777777" w:rsidR="00B028DA" w:rsidRPr="00ED48A3" w:rsidRDefault="00B028DA" w:rsidP="00B028DA">
      <w:pPr>
        <w:pStyle w:val="ListParagraph"/>
        <w:spacing w:after="0" w:line="240" w:lineRule="auto"/>
        <w:rPr>
          <w:rFonts w:ascii="Arial" w:hAnsi="Arial" w:cs="Arial"/>
          <w:b/>
          <w:bCs/>
        </w:rPr>
      </w:pPr>
    </w:p>
    <w:tbl>
      <w:tblPr>
        <w:tblStyle w:val="TableGrid"/>
        <w:tblW w:w="0" w:type="auto"/>
        <w:tblInd w:w="62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2976"/>
      </w:tblGrid>
      <w:tr w:rsidR="00472C58" w14:paraId="3DBA82C4" w14:textId="77777777" w:rsidTr="00472C58">
        <w:tc>
          <w:tcPr>
            <w:tcW w:w="1355" w:type="dxa"/>
            <w:tcBorders>
              <w:bottom w:val="nil"/>
            </w:tcBorders>
          </w:tcPr>
          <w:p w14:paraId="2497AE34" w14:textId="77777777" w:rsidR="00472C58" w:rsidRPr="0028004C" w:rsidRDefault="00472C58" w:rsidP="00716D43">
            <w:pPr>
              <w:pStyle w:val="ListParagraph"/>
              <w:ind w:left="0"/>
              <w:rPr>
                <w:rFonts w:ascii="Arial" w:hAnsi="Arial" w:cs="Arial"/>
              </w:rPr>
            </w:pPr>
            <w:r>
              <w:rPr>
                <w:rFonts w:ascii="Arial" w:hAnsi="Arial" w:cs="Arial"/>
              </w:rPr>
              <w:t>S</w:t>
            </w:r>
            <w:r w:rsidRPr="0028004C">
              <w:rPr>
                <w:rFonts w:ascii="Arial" w:hAnsi="Arial" w:cs="Arial"/>
              </w:rPr>
              <w:t xml:space="preserve">tart </w:t>
            </w:r>
            <w:r>
              <w:rPr>
                <w:rFonts w:ascii="Arial" w:hAnsi="Arial" w:cs="Arial"/>
              </w:rPr>
              <w:t>date</w:t>
            </w:r>
            <w:r w:rsidRPr="0028004C">
              <w:rPr>
                <w:rFonts w:ascii="Arial" w:hAnsi="Arial" w:cs="Arial"/>
              </w:rPr>
              <w:t>:</w:t>
            </w:r>
          </w:p>
        </w:tc>
        <w:tc>
          <w:tcPr>
            <w:tcW w:w="2976" w:type="dxa"/>
            <w:tcBorders>
              <w:bottom w:val="single" w:sz="4" w:space="0" w:color="auto"/>
            </w:tcBorders>
          </w:tcPr>
          <w:p w14:paraId="1FC39945" w14:textId="4689DB0A" w:rsidR="00472C58" w:rsidRPr="0028004C" w:rsidRDefault="00862549" w:rsidP="00ED48A3">
            <w:pPr>
              <w:pStyle w:val="ListParagraph"/>
              <w:ind w:left="0"/>
              <w:rPr>
                <w:rFonts w:ascii="Arial" w:hAnsi="Arial" w:cs="Arial"/>
              </w:rPr>
            </w:pPr>
            <w:r>
              <w:rPr>
                <w:rFonts w:ascii="Arial" w:hAnsi="Arial" w:cs="Arial"/>
              </w:rPr>
              <w:t>July 1, 2024</w:t>
            </w:r>
          </w:p>
        </w:tc>
      </w:tr>
    </w:tbl>
    <w:p w14:paraId="0562CB0E" w14:textId="77777777" w:rsidR="00EE1F55" w:rsidRDefault="00EE1F55" w:rsidP="00ED48A3">
      <w:pPr>
        <w:pStyle w:val="ListParagraph"/>
        <w:rPr>
          <w:rFonts w:ascii="Arial" w:hAnsi="Arial" w:cs="Arial"/>
          <w:b/>
        </w:rPr>
      </w:pPr>
    </w:p>
    <w:tbl>
      <w:tblPr>
        <w:tblStyle w:val="TableGrid"/>
        <w:tblW w:w="0" w:type="auto"/>
        <w:tblInd w:w="62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2976"/>
      </w:tblGrid>
      <w:tr w:rsidR="00472C58" w14:paraId="15E45B36" w14:textId="77777777" w:rsidTr="00472C58">
        <w:tc>
          <w:tcPr>
            <w:tcW w:w="1355" w:type="dxa"/>
            <w:tcBorders>
              <w:bottom w:val="nil"/>
            </w:tcBorders>
          </w:tcPr>
          <w:p w14:paraId="06A49F5E" w14:textId="77777777" w:rsidR="00472C58" w:rsidRPr="0028004C" w:rsidRDefault="00472C58" w:rsidP="00716D43">
            <w:pPr>
              <w:pStyle w:val="ListParagraph"/>
              <w:ind w:left="0"/>
              <w:rPr>
                <w:rFonts w:ascii="Arial" w:hAnsi="Arial" w:cs="Arial"/>
              </w:rPr>
            </w:pPr>
            <w:r>
              <w:rPr>
                <w:rFonts w:ascii="Arial" w:hAnsi="Arial" w:cs="Arial"/>
              </w:rPr>
              <w:t>E</w:t>
            </w:r>
            <w:r w:rsidRPr="0028004C">
              <w:rPr>
                <w:rFonts w:ascii="Arial" w:hAnsi="Arial" w:cs="Arial"/>
              </w:rPr>
              <w:t>nd date:</w:t>
            </w:r>
          </w:p>
        </w:tc>
        <w:tc>
          <w:tcPr>
            <w:tcW w:w="2976" w:type="dxa"/>
            <w:tcBorders>
              <w:bottom w:val="single" w:sz="4" w:space="0" w:color="auto"/>
            </w:tcBorders>
          </w:tcPr>
          <w:p w14:paraId="34CE0A41" w14:textId="0C49A85B" w:rsidR="00472C58" w:rsidRPr="0028004C" w:rsidRDefault="00862549" w:rsidP="008A5231">
            <w:pPr>
              <w:pStyle w:val="ListParagraph"/>
              <w:ind w:left="0"/>
              <w:rPr>
                <w:rFonts w:ascii="Arial" w:hAnsi="Arial" w:cs="Arial"/>
              </w:rPr>
            </w:pPr>
            <w:r>
              <w:rPr>
                <w:rFonts w:ascii="Arial" w:hAnsi="Arial" w:cs="Arial"/>
              </w:rPr>
              <w:t>June 31, 2025</w:t>
            </w:r>
          </w:p>
        </w:tc>
      </w:tr>
    </w:tbl>
    <w:p w14:paraId="62EBF3C5" w14:textId="77777777" w:rsidR="00716D43" w:rsidRDefault="00716D43" w:rsidP="00ED48A3">
      <w:pPr>
        <w:pStyle w:val="ListParagraph"/>
        <w:rPr>
          <w:rFonts w:ascii="Arial" w:hAnsi="Arial" w:cs="Arial"/>
          <w:b/>
        </w:rPr>
      </w:pPr>
    </w:p>
    <w:p w14:paraId="209BC16B" w14:textId="7AAA9E14" w:rsidR="00E45FBC" w:rsidRDefault="00ED5FFA" w:rsidP="00CE04B8">
      <w:pPr>
        <w:pStyle w:val="ListParagraph"/>
        <w:spacing w:after="0" w:line="240" w:lineRule="auto"/>
        <w:rPr>
          <w:rFonts w:ascii="Arial" w:hAnsi="Arial" w:cs="Arial"/>
        </w:rPr>
      </w:pPr>
      <w:r>
        <w:rPr>
          <w:rFonts w:ascii="Arial" w:hAnsi="Arial" w:cs="Arial"/>
        </w:rPr>
        <w:t>Specify</w:t>
      </w:r>
      <w:r w:rsidR="00E84306" w:rsidRPr="2F34140F">
        <w:rPr>
          <w:rFonts w:ascii="Arial" w:hAnsi="Arial" w:cs="Arial"/>
        </w:rPr>
        <w:t xml:space="preserve"> the goal</w:t>
      </w:r>
      <w:r w:rsidR="00CE04B8">
        <w:rPr>
          <w:rFonts w:ascii="Arial" w:hAnsi="Arial" w:cs="Arial"/>
        </w:rPr>
        <w:t>s</w:t>
      </w:r>
      <w:r>
        <w:rPr>
          <w:rFonts w:ascii="Arial" w:hAnsi="Arial" w:cs="Arial"/>
        </w:rPr>
        <w:t>, objectives, action steps and target dates</w:t>
      </w:r>
      <w:r w:rsidR="00E84306" w:rsidRPr="2F34140F">
        <w:rPr>
          <w:rFonts w:ascii="Arial" w:hAnsi="Arial" w:cs="Arial"/>
        </w:rPr>
        <w:t xml:space="preserve"> of your project</w:t>
      </w:r>
      <w:r w:rsidR="00250A75">
        <w:rPr>
          <w:rFonts w:ascii="Arial" w:hAnsi="Arial" w:cs="Arial"/>
        </w:rPr>
        <w:t xml:space="preserve"> using the </w:t>
      </w:r>
      <w:r>
        <w:rPr>
          <w:rFonts w:ascii="Arial" w:hAnsi="Arial" w:cs="Arial"/>
        </w:rPr>
        <w:t xml:space="preserve">provided </w:t>
      </w:r>
      <w:r w:rsidR="00250A75">
        <w:rPr>
          <w:rFonts w:ascii="Arial" w:hAnsi="Arial" w:cs="Arial"/>
        </w:rPr>
        <w:t>template.</w:t>
      </w:r>
      <w:r w:rsidR="001C6384" w:rsidRPr="2F34140F">
        <w:rPr>
          <w:rFonts w:ascii="Arial" w:hAnsi="Arial" w:cs="Arial"/>
        </w:rPr>
        <w:t xml:space="preserve"> </w:t>
      </w:r>
      <w:r w:rsidR="00DC14D4" w:rsidRPr="2F34140F">
        <w:rPr>
          <w:rFonts w:ascii="Arial" w:hAnsi="Arial" w:cs="Arial"/>
        </w:rPr>
        <w:t xml:space="preserve">For </w:t>
      </w:r>
      <w:r w:rsidR="00CE04B8">
        <w:rPr>
          <w:rFonts w:ascii="Arial" w:hAnsi="Arial" w:cs="Arial"/>
        </w:rPr>
        <w:t>additional</w:t>
      </w:r>
      <w:r w:rsidR="00DC14D4" w:rsidRPr="2F34140F">
        <w:rPr>
          <w:rFonts w:ascii="Arial" w:hAnsi="Arial" w:cs="Arial"/>
        </w:rPr>
        <w:t xml:space="preserve"> goals, please replicate the chart</w:t>
      </w:r>
      <w:r w:rsidR="00CE04B8">
        <w:rPr>
          <w:rFonts w:ascii="Arial" w:hAnsi="Arial" w:cs="Arial"/>
        </w:rPr>
        <w:t>s</w:t>
      </w:r>
      <w:r w:rsidR="00DC14D4" w:rsidRPr="2F34140F">
        <w:rPr>
          <w:rFonts w:ascii="Arial" w:hAnsi="Arial" w:cs="Arial"/>
        </w:rPr>
        <w:t xml:space="preserve"> below.</w:t>
      </w:r>
    </w:p>
    <w:p w14:paraId="55A4FC85" w14:textId="77777777" w:rsidR="00CE04B8" w:rsidRDefault="00CE04B8" w:rsidP="00ED5FFA">
      <w:pPr>
        <w:spacing w:after="0" w:line="240" w:lineRule="auto"/>
        <w:rPr>
          <w:rFonts w:ascii="Arial" w:hAnsi="Arial" w:cs="Arial"/>
          <w:b/>
          <w:bCs/>
        </w:rPr>
      </w:pPr>
      <w:bookmarkStart w:id="0" w:name="_Hlk116906858"/>
    </w:p>
    <w:p w14:paraId="195C80D9" w14:textId="5FF1433C" w:rsidR="006673D6" w:rsidRPr="00B028DA" w:rsidRDefault="00472C58" w:rsidP="00AF5249">
      <w:pPr>
        <w:spacing w:after="0" w:line="240" w:lineRule="auto"/>
        <w:ind w:left="720"/>
        <w:rPr>
          <w:rFonts w:ascii="Arial" w:hAnsi="Arial" w:cs="Arial"/>
          <w:b/>
          <w:bCs/>
        </w:rPr>
      </w:pPr>
      <w:r w:rsidRPr="5C7383B4">
        <w:rPr>
          <w:rFonts w:ascii="Arial" w:hAnsi="Arial" w:cs="Arial"/>
          <w:b/>
          <w:bCs/>
        </w:rPr>
        <w:t>Project Goal</w:t>
      </w:r>
      <w:r w:rsidR="68F6C08F" w:rsidRPr="355989A0">
        <w:rPr>
          <w:rFonts w:ascii="Arial" w:hAnsi="Arial" w:cs="Arial"/>
          <w:b/>
          <w:bCs/>
        </w:rPr>
        <w:t xml:space="preserve"> #1</w:t>
      </w:r>
      <w:r w:rsidRPr="5C7383B4">
        <w:rPr>
          <w:rFonts w:ascii="Arial" w:hAnsi="Arial" w:cs="Arial"/>
          <w:b/>
          <w:bCs/>
        </w:rPr>
        <w:t>:</w:t>
      </w:r>
      <w:r w:rsidR="6E0F8306" w:rsidRPr="5C7383B4">
        <w:rPr>
          <w:rFonts w:ascii="Arial" w:hAnsi="Arial" w:cs="Arial"/>
          <w:b/>
          <w:bCs/>
        </w:rPr>
        <w:t xml:space="preserve"> </w:t>
      </w:r>
    </w:p>
    <w:p w14:paraId="412DBDFD" w14:textId="374F24FF" w:rsidR="3FF0C983" w:rsidRDefault="3FF0C983" w:rsidP="3FF0C983">
      <w:pPr>
        <w:spacing w:after="0" w:line="240" w:lineRule="auto"/>
        <w:rPr>
          <w:rFonts w:ascii="Arial" w:hAnsi="Arial" w:cs="Arial"/>
          <w:b/>
          <w:bCs/>
        </w:rPr>
      </w:pPr>
    </w:p>
    <w:tbl>
      <w:tblPr>
        <w:tblStyle w:val="TableGrid"/>
        <w:tblW w:w="8550" w:type="dxa"/>
        <w:tblInd w:w="715" w:type="dxa"/>
        <w:tblLayout w:type="fixed"/>
        <w:tblLook w:val="04A0" w:firstRow="1" w:lastRow="0" w:firstColumn="1" w:lastColumn="0" w:noHBand="0" w:noVBand="1"/>
      </w:tblPr>
      <w:tblGrid>
        <w:gridCol w:w="2996"/>
        <w:gridCol w:w="4024"/>
        <w:gridCol w:w="1530"/>
      </w:tblGrid>
      <w:tr w:rsidR="00AF756D" w14:paraId="6AF21D5C" w14:textId="77777777" w:rsidTr="006673D6">
        <w:tc>
          <w:tcPr>
            <w:tcW w:w="2996" w:type="dxa"/>
          </w:tcPr>
          <w:p w14:paraId="106DD217" w14:textId="77777777" w:rsidR="007E3AF3" w:rsidRDefault="007E3AF3" w:rsidP="00AF756D">
            <w:pPr>
              <w:rPr>
                <w:rFonts w:ascii="Arial" w:hAnsi="Arial" w:cs="Arial"/>
                <w:b/>
              </w:rPr>
            </w:pPr>
            <w:r>
              <w:rPr>
                <w:rFonts w:ascii="Arial" w:hAnsi="Arial" w:cs="Arial"/>
                <w:b/>
              </w:rPr>
              <w:t>Objectives</w:t>
            </w:r>
          </w:p>
        </w:tc>
        <w:tc>
          <w:tcPr>
            <w:tcW w:w="4024" w:type="dxa"/>
          </w:tcPr>
          <w:p w14:paraId="6512B86C" w14:textId="77777777" w:rsidR="007E3AF3" w:rsidRDefault="007E3AF3" w:rsidP="00AF756D">
            <w:pPr>
              <w:rPr>
                <w:rFonts w:ascii="Arial" w:hAnsi="Arial" w:cs="Arial"/>
                <w:b/>
              </w:rPr>
            </w:pPr>
            <w:r>
              <w:rPr>
                <w:rFonts w:ascii="Arial" w:hAnsi="Arial" w:cs="Arial"/>
                <w:b/>
              </w:rPr>
              <w:t>Action Steps</w:t>
            </w:r>
          </w:p>
        </w:tc>
        <w:tc>
          <w:tcPr>
            <w:tcW w:w="1530" w:type="dxa"/>
          </w:tcPr>
          <w:p w14:paraId="140D3BBE" w14:textId="77777777" w:rsidR="007E3AF3" w:rsidRDefault="007E3AF3" w:rsidP="00AF756D">
            <w:pPr>
              <w:rPr>
                <w:rFonts w:ascii="Arial" w:hAnsi="Arial" w:cs="Arial"/>
                <w:b/>
              </w:rPr>
            </w:pPr>
            <w:r>
              <w:rPr>
                <w:rFonts w:ascii="Arial" w:hAnsi="Arial" w:cs="Arial"/>
                <w:b/>
              </w:rPr>
              <w:t>Target Date</w:t>
            </w:r>
          </w:p>
        </w:tc>
      </w:tr>
      <w:tr w:rsidR="00CE04B8" w14:paraId="377DABF7" w14:textId="77777777" w:rsidTr="006673D6">
        <w:tc>
          <w:tcPr>
            <w:tcW w:w="2996" w:type="dxa"/>
            <w:tcBorders>
              <w:bottom w:val="single" w:sz="4" w:space="0" w:color="auto"/>
            </w:tcBorders>
          </w:tcPr>
          <w:p w14:paraId="2946DB82" w14:textId="7E12AD47" w:rsidR="00CE04B8" w:rsidRPr="007C5649" w:rsidRDefault="00CE04B8" w:rsidP="00CE04B8">
            <w:pPr>
              <w:rPr>
                <w:rFonts w:ascii="Arial" w:hAnsi="Arial" w:cs="Arial"/>
              </w:rPr>
            </w:pPr>
          </w:p>
        </w:tc>
        <w:tc>
          <w:tcPr>
            <w:tcW w:w="4024" w:type="dxa"/>
            <w:tcBorders>
              <w:bottom w:val="single" w:sz="4" w:space="0" w:color="auto"/>
            </w:tcBorders>
          </w:tcPr>
          <w:p w14:paraId="3FE9F23F" w14:textId="170D8E24" w:rsidR="00CE04B8" w:rsidRPr="007C5649" w:rsidRDefault="00CE04B8" w:rsidP="00CE04B8">
            <w:pPr>
              <w:rPr>
                <w:rFonts w:ascii="Arial" w:hAnsi="Arial" w:cs="Arial"/>
              </w:rPr>
            </w:pPr>
          </w:p>
        </w:tc>
        <w:tc>
          <w:tcPr>
            <w:tcW w:w="1530" w:type="dxa"/>
            <w:tcBorders>
              <w:bottom w:val="single" w:sz="4" w:space="0" w:color="auto"/>
            </w:tcBorders>
          </w:tcPr>
          <w:p w14:paraId="533C0592" w14:textId="0630BE9F" w:rsidR="00CE04B8" w:rsidRPr="007C5649" w:rsidRDefault="00CE04B8" w:rsidP="00CE04B8">
            <w:pPr>
              <w:rPr>
                <w:rFonts w:ascii="Arial" w:hAnsi="Arial" w:cs="Arial"/>
              </w:rPr>
            </w:pPr>
          </w:p>
        </w:tc>
      </w:tr>
      <w:tr w:rsidR="00CE04B8" w14:paraId="1F72F646" w14:textId="77777777">
        <w:tc>
          <w:tcPr>
            <w:tcW w:w="2996" w:type="dxa"/>
            <w:tcBorders>
              <w:bottom w:val="single" w:sz="4" w:space="0" w:color="auto"/>
            </w:tcBorders>
          </w:tcPr>
          <w:p w14:paraId="08CE6F91" w14:textId="33E520CC" w:rsidR="00CE04B8" w:rsidRPr="007C5649" w:rsidRDefault="00CE04B8" w:rsidP="00CE04B8">
            <w:pPr>
              <w:rPr>
                <w:rFonts w:ascii="Arial" w:hAnsi="Arial" w:cs="Arial"/>
              </w:rPr>
            </w:pPr>
          </w:p>
        </w:tc>
        <w:tc>
          <w:tcPr>
            <w:tcW w:w="4024" w:type="dxa"/>
            <w:tcBorders>
              <w:bottom w:val="single" w:sz="4" w:space="0" w:color="auto"/>
            </w:tcBorders>
          </w:tcPr>
          <w:p w14:paraId="61CDCEAD" w14:textId="4CA3684D" w:rsidR="00CE04B8" w:rsidRPr="007C5649" w:rsidRDefault="00CE04B8" w:rsidP="00CE04B8">
            <w:pPr>
              <w:rPr>
                <w:rFonts w:ascii="Arial" w:hAnsi="Arial" w:cs="Arial"/>
              </w:rPr>
            </w:pPr>
          </w:p>
        </w:tc>
        <w:tc>
          <w:tcPr>
            <w:tcW w:w="1530" w:type="dxa"/>
            <w:tcBorders>
              <w:bottom w:val="single" w:sz="4" w:space="0" w:color="auto"/>
            </w:tcBorders>
          </w:tcPr>
          <w:p w14:paraId="6BB9E253" w14:textId="2D8E7175" w:rsidR="00CE04B8" w:rsidRPr="007C5649" w:rsidRDefault="00CE04B8" w:rsidP="00CE04B8">
            <w:pPr>
              <w:rPr>
                <w:rFonts w:ascii="Arial" w:hAnsi="Arial" w:cs="Arial"/>
              </w:rPr>
            </w:pPr>
          </w:p>
        </w:tc>
      </w:tr>
      <w:tr w:rsidR="00CE04B8" w14:paraId="4935BCCD" w14:textId="77777777">
        <w:tc>
          <w:tcPr>
            <w:tcW w:w="2996" w:type="dxa"/>
            <w:tcBorders>
              <w:bottom w:val="single" w:sz="4" w:space="0" w:color="auto"/>
            </w:tcBorders>
          </w:tcPr>
          <w:p w14:paraId="3A11FC35" w14:textId="5B7F8901" w:rsidR="00CE04B8" w:rsidRPr="007C5649" w:rsidRDefault="00CE04B8" w:rsidP="00CE04B8">
            <w:pPr>
              <w:rPr>
                <w:rFonts w:ascii="Arial" w:hAnsi="Arial" w:cs="Arial"/>
              </w:rPr>
            </w:pPr>
          </w:p>
        </w:tc>
        <w:tc>
          <w:tcPr>
            <w:tcW w:w="4024" w:type="dxa"/>
            <w:tcBorders>
              <w:bottom w:val="single" w:sz="4" w:space="0" w:color="auto"/>
            </w:tcBorders>
          </w:tcPr>
          <w:p w14:paraId="5F055F42" w14:textId="33DDB543" w:rsidR="00CE04B8" w:rsidRPr="007C5649" w:rsidRDefault="00CE04B8" w:rsidP="00CE04B8">
            <w:pPr>
              <w:rPr>
                <w:rFonts w:ascii="Arial" w:hAnsi="Arial" w:cs="Arial"/>
              </w:rPr>
            </w:pPr>
          </w:p>
        </w:tc>
        <w:tc>
          <w:tcPr>
            <w:tcW w:w="1530" w:type="dxa"/>
            <w:tcBorders>
              <w:bottom w:val="single" w:sz="4" w:space="0" w:color="auto"/>
            </w:tcBorders>
          </w:tcPr>
          <w:p w14:paraId="6C24574B" w14:textId="78280F3E" w:rsidR="00CE04B8" w:rsidRPr="007C5649" w:rsidRDefault="00CE04B8" w:rsidP="00CE04B8">
            <w:pPr>
              <w:rPr>
                <w:rFonts w:ascii="Arial" w:hAnsi="Arial" w:cs="Arial"/>
              </w:rPr>
            </w:pPr>
          </w:p>
        </w:tc>
      </w:tr>
    </w:tbl>
    <w:p w14:paraId="30B67CBF" w14:textId="77777777" w:rsidR="00ED5FFA" w:rsidRDefault="00ED5FFA" w:rsidP="0084511E">
      <w:pPr>
        <w:spacing w:after="0" w:line="240" w:lineRule="auto"/>
        <w:ind w:firstLine="720"/>
        <w:rPr>
          <w:rFonts w:ascii="Arial" w:hAnsi="Arial" w:cs="Arial"/>
          <w:b/>
        </w:rPr>
      </w:pPr>
    </w:p>
    <w:p w14:paraId="1E7B2DD1" w14:textId="2C32B780" w:rsidR="00E14B9F" w:rsidRPr="00435F13" w:rsidRDefault="00472C58" w:rsidP="0084511E">
      <w:pPr>
        <w:spacing w:after="0" w:line="240" w:lineRule="auto"/>
        <w:ind w:firstLine="720"/>
        <w:rPr>
          <w:rFonts w:ascii="Arial" w:hAnsi="Arial" w:cs="Arial"/>
          <w:b/>
          <w:bCs/>
        </w:rPr>
      </w:pPr>
      <w:r w:rsidRPr="002173F0">
        <w:rPr>
          <w:rFonts w:ascii="Arial" w:hAnsi="Arial" w:cs="Arial"/>
          <w:b/>
        </w:rPr>
        <w:t>Project Goal #2:</w:t>
      </w:r>
      <w:r w:rsidR="00DE3428">
        <w:rPr>
          <w:rFonts w:ascii="Arial" w:hAnsi="Arial" w:cs="Arial"/>
          <w:b/>
        </w:rPr>
        <w:t xml:space="preserve"> </w:t>
      </w:r>
    </w:p>
    <w:p w14:paraId="379B0B1F" w14:textId="77777777" w:rsidR="00435F13" w:rsidRPr="002173F0" w:rsidRDefault="00435F13" w:rsidP="00435F13">
      <w:pPr>
        <w:spacing w:after="0" w:line="240" w:lineRule="auto"/>
        <w:ind w:firstLine="720"/>
        <w:rPr>
          <w:rFonts w:ascii="Arial" w:hAnsi="Arial" w:cs="Arial"/>
          <w:b/>
        </w:rPr>
      </w:pPr>
    </w:p>
    <w:tbl>
      <w:tblPr>
        <w:tblStyle w:val="TableGrid"/>
        <w:tblW w:w="8550" w:type="dxa"/>
        <w:tblInd w:w="715" w:type="dxa"/>
        <w:tblLayout w:type="fixed"/>
        <w:tblLook w:val="04A0" w:firstRow="1" w:lastRow="0" w:firstColumn="1" w:lastColumn="0" w:noHBand="0" w:noVBand="1"/>
      </w:tblPr>
      <w:tblGrid>
        <w:gridCol w:w="2996"/>
        <w:gridCol w:w="4024"/>
        <w:gridCol w:w="1530"/>
      </w:tblGrid>
      <w:tr w:rsidR="00AF756D" w14:paraId="504384AC" w14:textId="77777777" w:rsidTr="006673D6">
        <w:tc>
          <w:tcPr>
            <w:tcW w:w="2996" w:type="dxa"/>
          </w:tcPr>
          <w:p w14:paraId="304A56B5" w14:textId="39C14EB2" w:rsidR="00AF756D" w:rsidRDefault="00AF756D" w:rsidP="00EE30D5">
            <w:pPr>
              <w:rPr>
                <w:rFonts w:ascii="Arial" w:hAnsi="Arial" w:cs="Arial"/>
                <w:b/>
              </w:rPr>
            </w:pPr>
            <w:r>
              <w:rPr>
                <w:rFonts w:ascii="Arial" w:hAnsi="Arial" w:cs="Arial"/>
                <w:b/>
              </w:rPr>
              <w:t>Objectives</w:t>
            </w:r>
          </w:p>
        </w:tc>
        <w:tc>
          <w:tcPr>
            <w:tcW w:w="4024" w:type="dxa"/>
          </w:tcPr>
          <w:p w14:paraId="67680DF2" w14:textId="77777777" w:rsidR="00AF756D" w:rsidRDefault="00AF756D" w:rsidP="00EE30D5">
            <w:pPr>
              <w:rPr>
                <w:rFonts w:ascii="Arial" w:hAnsi="Arial" w:cs="Arial"/>
                <w:b/>
              </w:rPr>
            </w:pPr>
            <w:r>
              <w:rPr>
                <w:rFonts w:ascii="Arial" w:hAnsi="Arial" w:cs="Arial"/>
                <w:b/>
              </w:rPr>
              <w:t>Action Steps</w:t>
            </w:r>
          </w:p>
        </w:tc>
        <w:tc>
          <w:tcPr>
            <w:tcW w:w="1530" w:type="dxa"/>
          </w:tcPr>
          <w:p w14:paraId="0D3C10A1" w14:textId="77777777" w:rsidR="00AF756D" w:rsidRDefault="00AF756D" w:rsidP="00EE30D5">
            <w:pPr>
              <w:rPr>
                <w:rFonts w:ascii="Arial" w:hAnsi="Arial" w:cs="Arial"/>
                <w:b/>
              </w:rPr>
            </w:pPr>
            <w:r>
              <w:rPr>
                <w:rFonts w:ascii="Arial" w:hAnsi="Arial" w:cs="Arial"/>
                <w:b/>
              </w:rPr>
              <w:t>Target Date</w:t>
            </w:r>
          </w:p>
        </w:tc>
      </w:tr>
      <w:tr w:rsidR="00435F13" w:rsidRPr="69EB4238" w14:paraId="3DA8F8DA" w14:textId="77777777">
        <w:tc>
          <w:tcPr>
            <w:tcW w:w="2996" w:type="dxa"/>
          </w:tcPr>
          <w:p w14:paraId="64312CF7" w14:textId="7561B0E8" w:rsidR="00435F13" w:rsidRDefault="00435F13" w:rsidP="00435F13">
            <w:pPr>
              <w:rPr>
                <w:rFonts w:ascii="Arial" w:hAnsi="Arial" w:cs="Arial"/>
              </w:rPr>
            </w:pPr>
          </w:p>
        </w:tc>
        <w:tc>
          <w:tcPr>
            <w:tcW w:w="4024" w:type="dxa"/>
          </w:tcPr>
          <w:p w14:paraId="30C654F6" w14:textId="03EB4FD1" w:rsidR="00435F13" w:rsidRPr="00B6001A" w:rsidRDefault="00435F13" w:rsidP="00435F13">
            <w:pPr>
              <w:rPr>
                <w:rFonts w:ascii="Arial" w:hAnsi="Arial" w:cs="Arial"/>
              </w:rPr>
            </w:pPr>
          </w:p>
        </w:tc>
        <w:tc>
          <w:tcPr>
            <w:tcW w:w="1530" w:type="dxa"/>
          </w:tcPr>
          <w:p w14:paraId="43B624A7" w14:textId="6CE763C4" w:rsidR="00435F13" w:rsidRPr="69EB4238" w:rsidRDefault="00435F13" w:rsidP="00435F13">
            <w:pPr>
              <w:rPr>
                <w:rFonts w:ascii="Arial" w:hAnsi="Arial" w:cs="Arial"/>
              </w:rPr>
            </w:pPr>
          </w:p>
        </w:tc>
      </w:tr>
      <w:tr w:rsidR="00435F13" w:rsidRPr="007C5649" w14:paraId="288E9964" w14:textId="77777777" w:rsidTr="00435F13">
        <w:tc>
          <w:tcPr>
            <w:tcW w:w="2996" w:type="dxa"/>
          </w:tcPr>
          <w:p w14:paraId="63F549D7" w14:textId="0041B915" w:rsidR="00435F13" w:rsidRPr="007C5649" w:rsidRDefault="00435F13" w:rsidP="00435F13">
            <w:pPr>
              <w:rPr>
                <w:rFonts w:ascii="Arial" w:hAnsi="Arial" w:cs="Arial"/>
              </w:rPr>
            </w:pPr>
          </w:p>
        </w:tc>
        <w:tc>
          <w:tcPr>
            <w:tcW w:w="4024" w:type="dxa"/>
          </w:tcPr>
          <w:p w14:paraId="7929D369" w14:textId="290A03D5" w:rsidR="00435F13" w:rsidRPr="00CA061E" w:rsidRDefault="00435F13" w:rsidP="00435F13">
            <w:pPr>
              <w:spacing w:line="259" w:lineRule="auto"/>
              <w:rPr>
                <w:rFonts w:ascii="Arial" w:hAnsi="Arial" w:cs="Arial"/>
              </w:rPr>
            </w:pPr>
          </w:p>
        </w:tc>
        <w:tc>
          <w:tcPr>
            <w:tcW w:w="1530" w:type="dxa"/>
          </w:tcPr>
          <w:p w14:paraId="54A066A5" w14:textId="3FCCA606" w:rsidR="00435F13" w:rsidRPr="007C5649" w:rsidRDefault="00435F13" w:rsidP="00435F13">
            <w:pPr>
              <w:rPr>
                <w:rFonts w:ascii="Arial" w:hAnsi="Arial" w:cs="Arial"/>
              </w:rPr>
            </w:pPr>
          </w:p>
        </w:tc>
      </w:tr>
      <w:tr w:rsidR="00435F13" w:rsidRPr="007C5649" w14:paraId="2108E169" w14:textId="77777777">
        <w:tc>
          <w:tcPr>
            <w:tcW w:w="2996" w:type="dxa"/>
          </w:tcPr>
          <w:p w14:paraId="1EAD1668" w14:textId="62DB67FB" w:rsidR="00435F13" w:rsidRPr="007C5649" w:rsidRDefault="00435F13" w:rsidP="00435F13">
            <w:pPr>
              <w:rPr>
                <w:rFonts w:ascii="Arial" w:hAnsi="Arial" w:cs="Arial"/>
              </w:rPr>
            </w:pPr>
          </w:p>
        </w:tc>
        <w:tc>
          <w:tcPr>
            <w:tcW w:w="4024" w:type="dxa"/>
          </w:tcPr>
          <w:p w14:paraId="7141478E" w14:textId="07E7CE20" w:rsidR="00435F13" w:rsidRPr="00CA061E" w:rsidRDefault="00435F13" w:rsidP="00435F13">
            <w:pPr>
              <w:rPr>
                <w:rFonts w:ascii="Arial" w:hAnsi="Arial" w:cs="Arial"/>
              </w:rPr>
            </w:pPr>
          </w:p>
        </w:tc>
        <w:tc>
          <w:tcPr>
            <w:tcW w:w="1530" w:type="dxa"/>
          </w:tcPr>
          <w:p w14:paraId="70630021" w14:textId="7465FEAB" w:rsidR="00435F13" w:rsidRPr="007C5649" w:rsidRDefault="00435F13" w:rsidP="00435F13">
            <w:pPr>
              <w:rPr>
                <w:rFonts w:ascii="Arial" w:hAnsi="Arial" w:cs="Arial"/>
              </w:rPr>
            </w:pPr>
          </w:p>
        </w:tc>
      </w:tr>
      <w:bookmarkEnd w:id="0"/>
    </w:tbl>
    <w:p w14:paraId="28DB9300" w14:textId="77777777" w:rsidR="0094687D" w:rsidRDefault="0094687D" w:rsidP="0094687D">
      <w:pPr>
        <w:pStyle w:val="ListParagraph"/>
        <w:spacing w:after="0" w:line="240" w:lineRule="auto"/>
        <w:contextualSpacing w:val="0"/>
        <w:rPr>
          <w:rFonts w:ascii="Arial" w:hAnsi="Arial" w:cs="Arial"/>
          <w:b/>
          <w:bCs/>
        </w:rPr>
      </w:pPr>
    </w:p>
    <w:p w14:paraId="45BD802F" w14:textId="50D57AF9" w:rsidR="00B07CB4" w:rsidRDefault="00B07CB4" w:rsidP="000F26DD">
      <w:pPr>
        <w:pStyle w:val="ListParagraph"/>
        <w:numPr>
          <w:ilvl w:val="0"/>
          <w:numId w:val="6"/>
        </w:numPr>
        <w:spacing w:after="0" w:line="240" w:lineRule="auto"/>
        <w:contextualSpacing w:val="0"/>
        <w:rPr>
          <w:rFonts w:ascii="Arial" w:hAnsi="Arial" w:cs="Arial"/>
          <w:b/>
          <w:bCs/>
        </w:rPr>
      </w:pPr>
      <w:r>
        <w:rPr>
          <w:rFonts w:ascii="Arial" w:hAnsi="Arial" w:cs="Arial"/>
          <w:b/>
          <w:bCs/>
        </w:rPr>
        <w:t>Matching Funds</w:t>
      </w:r>
    </w:p>
    <w:p w14:paraId="6A7D6C63" w14:textId="6A7B5B1E" w:rsidR="00B07CB4" w:rsidRDefault="00B07CB4" w:rsidP="00B07CB4">
      <w:pPr>
        <w:spacing w:after="0" w:line="240" w:lineRule="auto"/>
        <w:rPr>
          <w:rFonts w:ascii="Arial" w:hAnsi="Arial" w:cs="Arial"/>
          <w:b/>
          <w:bCs/>
        </w:rPr>
      </w:pPr>
    </w:p>
    <w:p w14:paraId="793225D6" w14:textId="2598B567" w:rsidR="00B07CB4" w:rsidRDefault="001679DC" w:rsidP="00B07CB4">
      <w:pPr>
        <w:spacing w:after="0" w:line="240" w:lineRule="auto"/>
        <w:ind w:left="720"/>
        <w:rPr>
          <w:rStyle w:val="eop"/>
          <w:rFonts w:ascii="Arial" w:hAnsi="Arial" w:cs="Arial"/>
          <w:color w:val="000000"/>
          <w:shd w:val="clear" w:color="auto" w:fill="FFFFFF"/>
        </w:rPr>
      </w:pPr>
      <w:r>
        <w:rPr>
          <w:rStyle w:val="normaltextrun"/>
          <w:rFonts w:ascii="Arial" w:hAnsi="Arial" w:cs="Arial"/>
          <w:color w:val="000000"/>
          <w:shd w:val="clear" w:color="auto" w:fill="FFFFFF"/>
        </w:rPr>
        <w:t>Provide a summary of the matching funds you have secured and attach confirmation letters from the funders that state the award recipient name, amount of funding, purpose of funding, and funding period of the award. The attachment(s) may exceed the 10-page application limit. While in-kind support is encouraged, it is not considered matching funds.</w:t>
      </w:r>
      <w:r>
        <w:rPr>
          <w:rStyle w:val="eop"/>
          <w:rFonts w:ascii="Arial" w:hAnsi="Arial" w:cs="Arial"/>
          <w:color w:val="000000"/>
          <w:shd w:val="clear" w:color="auto" w:fill="FFFFFF"/>
        </w:rPr>
        <w:t> </w:t>
      </w:r>
    </w:p>
    <w:p w14:paraId="3B5911F7" w14:textId="77777777" w:rsidR="001679DC" w:rsidRPr="00B07CB4" w:rsidRDefault="001679DC" w:rsidP="00B07CB4">
      <w:pPr>
        <w:spacing w:after="0" w:line="240" w:lineRule="auto"/>
        <w:ind w:left="720"/>
        <w:rPr>
          <w:rFonts w:ascii="Arial" w:hAnsi="Arial" w:cs="Arial"/>
        </w:rPr>
      </w:pPr>
    </w:p>
    <w:p w14:paraId="0A1EBAAD" w14:textId="0EAE09E0" w:rsidR="00ED7699" w:rsidRDefault="00800434" w:rsidP="000F26DD">
      <w:pPr>
        <w:pStyle w:val="ListParagraph"/>
        <w:numPr>
          <w:ilvl w:val="0"/>
          <w:numId w:val="6"/>
        </w:numPr>
        <w:spacing w:after="0" w:line="240" w:lineRule="auto"/>
        <w:contextualSpacing w:val="0"/>
        <w:rPr>
          <w:rFonts w:ascii="Arial" w:hAnsi="Arial" w:cs="Arial"/>
          <w:b/>
          <w:bCs/>
        </w:rPr>
      </w:pPr>
      <w:r w:rsidRPr="5C7383B4">
        <w:rPr>
          <w:rFonts w:ascii="Arial" w:hAnsi="Arial" w:cs="Arial"/>
          <w:b/>
          <w:bCs/>
        </w:rPr>
        <w:t xml:space="preserve">Budget </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390"/>
      </w:tblGrid>
      <w:tr w:rsidR="000F26DD" w14:paraId="3805C54C" w14:textId="77777777" w:rsidTr="00CE72E9">
        <w:tc>
          <w:tcPr>
            <w:tcW w:w="3330" w:type="dxa"/>
            <w:vAlign w:val="bottom"/>
          </w:tcPr>
          <w:p w14:paraId="1E6D7380" w14:textId="77777777" w:rsidR="000F26DD" w:rsidRDefault="000F26DD" w:rsidP="000F26DD">
            <w:pPr>
              <w:rPr>
                <w:rFonts w:ascii="Arial" w:hAnsi="Arial" w:cs="Arial"/>
              </w:rPr>
            </w:pPr>
          </w:p>
          <w:p w14:paraId="1C66A73F" w14:textId="168C617C" w:rsidR="000F26DD" w:rsidRPr="000F26DD" w:rsidRDefault="000F26DD" w:rsidP="000F26DD">
            <w:pPr>
              <w:rPr>
                <w:rFonts w:ascii="Arial" w:hAnsi="Arial" w:cs="Arial"/>
                <w:bCs/>
              </w:rPr>
            </w:pPr>
            <w:r>
              <w:rPr>
                <w:rFonts w:ascii="Arial" w:hAnsi="Arial" w:cs="Arial"/>
                <w:bCs/>
              </w:rPr>
              <w:t>Total projected budget amount:</w:t>
            </w:r>
          </w:p>
        </w:tc>
        <w:tc>
          <w:tcPr>
            <w:tcW w:w="5390" w:type="dxa"/>
            <w:tcBorders>
              <w:bottom w:val="single" w:sz="4" w:space="0" w:color="auto"/>
            </w:tcBorders>
            <w:vAlign w:val="bottom"/>
          </w:tcPr>
          <w:p w14:paraId="54CD245A" w14:textId="7D0D3F22" w:rsidR="000F26DD" w:rsidRDefault="000F26DD" w:rsidP="000F26DD">
            <w:pPr>
              <w:pStyle w:val="ListParagraph"/>
              <w:ind w:left="0"/>
              <w:rPr>
                <w:rFonts w:ascii="Arial" w:hAnsi="Arial" w:cs="Arial"/>
                <w:b/>
              </w:rPr>
            </w:pPr>
          </w:p>
        </w:tc>
      </w:tr>
    </w:tbl>
    <w:p w14:paraId="3D9A9212" w14:textId="77777777" w:rsidR="00D52A63" w:rsidRDefault="00D52A63" w:rsidP="00706D8D">
      <w:pPr>
        <w:spacing w:after="0"/>
        <w:rPr>
          <w:rFonts w:ascii="Arial" w:hAnsi="Arial" w:cs="Arial"/>
        </w:rPr>
      </w:pPr>
    </w:p>
    <w:p w14:paraId="53DDCDEF" w14:textId="33D97DCA" w:rsidR="00AB2D20" w:rsidRDefault="00EE1F55" w:rsidP="00CA061E">
      <w:pPr>
        <w:spacing w:after="0" w:line="240" w:lineRule="auto"/>
        <w:ind w:left="720"/>
        <w:rPr>
          <w:rFonts w:ascii="Arial" w:hAnsi="Arial" w:cs="Arial"/>
        </w:rPr>
      </w:pPr>
      <w:r w:rsidRPr="1A046073">
        <w:rPr>
          <w:rFonts w:ascii="Arial" w:hAnsi="Arial" w:cs="Arial"/>
        </w:rPr>
        <w:t>Submit a detailed budget explaining how the funds will be used</w:t>
      </w:r>
      <w:r w:rsidR="007C23DB" w:rsidRPr="1A046073">
        <w:rPr>
          <w:rFonts w:ascii="Arial" w:hAnsi="Arial" w:cs="Arial"/>
        </w:rPr>
        <w:t>.</w:t>
      </w:r>
      <w:r w:rsidR="00AB2D20" w:rsidRPr="1A046073">
        <w:rPr>
          <w:rFonts w:ascii="Arial" w:hAnsi="Arial" w:cs="Arial"/>
        </w:rPr>
        <w:t xml:space="preserve"> </w:t>
      </w:r>
      <w:r w:rsidR="00C271CB" w:rsidRPr="1A046073">
        <w:rPr>
          <w:rFonts w:ascii="Arial" w:hAnsi="Arial" w:cs="Arial"/>
        </w:rPr>
        <w:t>See</w:t>
      </w:r>
      <w:r w:rsidR="00AB2D20" w:rsidRPr="1A046073">
        <w:rPr>
          <w:rFonts w:ascii="Arial" w:hAnsi="Arial" w:cs="Arial"/>
        </w:rPr>
        <w:t xml:space="preserve"> the </w:t>
      </w:r>
      <w:r w:rsidR="00AB2D20" w:rsidRPr="1A046073">
        <w:rPr>
          <w:rFonts w:ascii="Arial" w:hAnsi="Arial" w:cs="Arial"/>
          <w:i/>
          <w:iCs/>
        </w:rPr>
        <w:t>sample</w:t>
      </w:r>
      <w:r w:rsidR="00AB2D20" w:rsidRPr="1A046073">
        <w:rPr>
          <w:rFonts w:ascii="Arial" w:hAnsi="Arial" w:cs="Arial"/>
        </w:rPr>
        <w:t xml:space="preserve"> budget below for reference. </w:t>
      </w:r>
      <w:r w:rsidR="00DC14D4" w:rsidRPr="1A046073">
        <w:rPr>
          <w:rFonts w:ascii="Arial" w:hAnsi="Arial" w:cs="Arial"/>
          <w:b/>
          <w:bCs/>
          <w:u w:val="single"/>
        </w:rPr>
        <w:t>Please overwrite the data in the chart below.</w:t>
      </w:r>
      <w:r w:rsidR="00DC14D4" w:rsidRPr="1A046073">
        <w:rPr>
          <w:rFonts w:ascii="Arial" w:hAnsi="Arial" w:cs="Arial"/>
        </w:rPr>
        <w:t xml:space="preserve"> </w:t>
      </w:r>
    </w:p>
    <w:p w14:paraId="267356CF" w14:textId="77777777" w:rsidR="00435F13" w:rsidRDefault="00435F13" w:rsidP="000E4679">
      <w:pPr>
        <w:spacing w:after="0" w:line="240" w:lineRule="auto"/>
        <w:rPr>
          <w:rFonts w:ascii="Arial" w:hAnsi="Arial" w:cs="Arial"/>
        </w:rPr>
      </w:pPr>
    </w:p>
    <w:p w14:paraId="5B2E89A8" w14:textId="333A31D1" w:rsidR="00C279A5" w:rsidRPr="00F36DE2" w:rsidRDefault="00F36DE2" w:rsidP="008D5062">
      <w:pPr>
        <w:spacing w:after="0" w:line="240" w:lineRule="auto"/>
        <w:ind w:left="720"/>
        <w:contextualSpacing/>
        <w:jc w:val="center"/>
        <w:rPr>
          <w:rFonts w:ascii="Arial" w:hAnsi="Arial" w:cs="Arial"/>
          <w:b/>
        </w:rPr>
      </w:pPr>
      <w:r w:rsidRPr="00F36DE2">
        <w:rPr>
          <w:rFonts w:ascii="Arial" w:hAnsi="Arial" w:cs="Arial"/>
          <w:b/>
        </w:rPr>
        <w:t>SAMPLE BUDGET</w:t>
      </w:r>
    </w:p>
    <w:tbl>
      <w:tblPr>
        <w:tblStyle w:val="TableGrid"/>
        <w:tblW w:w="0" w:type="auto"/>
        <w:tblInd w:w="715" w:type="dxa"/>
        <w:tblLook w:val="04A0" w:firstRow="1" w:lastRow="0" w:firstColumn="1" w:lastColumn="0" w:noHBand="0" w:noVBand="1"/>
      </w:tblPr>
      <w:tblGrid>
        <w:gridCol w:w="3600"/>
        <w:gridCol w:w="1440"/>
        <w:gridCol w:w="1980"/>
        <w:gridCol w:w="1615"/>
      </w:tblGrid>
      <w:tr w:rsidR="00E93EA8" w14:paraId="106CD9C8" w14:textId="77777777" w:rsidTr="58D6669C">
        <w:trPr>
          <w:tblHeader/>
        </w:trPr>
        <w:tc>
          <w:tcPr>
            <w:tcW w:w="3600" w:type="dxa"/>
            <w:shd w:val="clear" w:color="auto" w:fill="auto"/>
          </w:tcPr>
          <w:p w14:paraId="4A64D7F3" w14:textId="77777777" w:rsidR="00E93EA8" w:rsidRPr="003F5655" w:rsidRDefault="00E93EA8">
            <w:pPr>
              <w:rPr>
                <w:rFonts w:ascii="Arial" w:hAnsi="Arial" w:cs="Arial"/>
                <w:b/>
              </w:rPr>
            </w:pPr>
            <w:r w:rsidRPr="003F5655">
              <w:rPr>
                <w:rFonts w:ascii="Arial" w:hAnsi="Arial" w:cs="Arial"/>
                <w:b/>
              </w:rPr>
              <w:t>Budget Item</w:t>
            </w:r>
          </w:p>
        </w:tc>
        <w:tc>
          <w:tcPr>
            <w:tcW w:w="1440" w:type="dxa"/>
          </w:tcPr>
          <w:p w14:paraId="5B9DE531" w14:textId="2141B4E7" w:rsidR="00E93EA8" w:rsidRPr="003F5655" w:rsidRDefault="00302DCC">
            <w:pPr>
              <w:rPr>
                <w:rFonts w:ascii="Arial" w:hAnsi="Arial" w:cs="Arial"/>
                <w:b/>
              </w:rPr>
            </w:pPr>
            <w:r>
              <w:rPr>
                <w:rFonts w:ascii="Arial" w:hAnsi="Arial" w:cs="Arial"/>
                <w:b/>
              </w:rPr>
              <w:t>AARP</w:t>
            </w:r>
          </w:p>
        </w:tc>
        <w:tc>
          <w:tcPr>
            <w:tcW w:w="1980" w:type="dxa"/>
          </w:tcPr>
          <w:p w14:paraId="1CCD2147" w14:textId="2415B919" w:rsidR="00E93EA8" w:rsidRPr="003F5655" w:rsidRDefault="00021D79">
            <w:pPr>
              <w:rPr>
                <w:rFonts w:ascii="Arial" w:hAnsi="Arial" w:cs="Arial"/>
                <w:b/>
              </w:rPr>
            </w:pPr>
            <w:r>
              <w:rPr>
                <w:rFonts w:ascii="Arial" w:hAnsi="Arial" w:cs="Arial"/>
                <w:b/>
              </w:rPr>
              <w:t>Matching Funds</w:t>
            </w:r>
          </w:p>
        </w:tc>
        <w:tc>
          <w:tcPr>
            <w:tcW w:w="1615" w:type="dxa"/>
            <w:shd w:val="clear" w:color="auto" w:fill="auto"/>
          </w:tcPr>
          <w:p w14:paraId="19BD5B86" w14:textId="1E577917" w:rsidR="00E93EA8" w:rsidRPr="003F5655" w:rsidRDefault="00E93EA8">
            <w:pPr>
              <w:rPr>
                <w:rFonts w:ascii="Arial" w:hAnsi="Arial" w:cs="Arial"/>
                <w:b/>
              </w:rPr>
            </w:pPr>
            <w:r w:rsidRPr="003F5655">
              <w:rPr>
                <w:rFonts w:ascii="Arial" w:hAnsi="Arial" w:cs="Arial"/>
                <w:b/>
              </w:rPr>
              <w:t xml:space="preserve">Total cost </w:t>
            </w:r>
          </w:p>
        </w:tc>
      </w:tr>
      <w:tr w:rsidR="00302DCC" w14:paraId="789A7D73" w14:textId="77777777" w:rsidTr="58D6669C">
        <w:tc>
          <w:tcPr>
            <w:tcW w:w="8635" w:type="dxa"/>
            <w:gridSpan w:val="4"/>
            <w:shd w:val="clear" w:color="auto" w:fill="D0CECE" w:themeFill="background2" w:themeFillShade="E6"/>
          </w:tcPr>
          <w:p w14:paraId="3AEB86AD" w14:textId="37F837AA" w:rsidR="00302DCC" w:rsidRPr="003F5655" w:rsidRDefault="00302DCC">
            <w:pPr>
              <w:rPr>
                <w:rFonts w:ascii="Arial" w:hAnsi="Arial" w:cs="Arial"/>
              </w:rPr>
            </w:pPr>
            <w:r>
              <w:rPr>
                <w:rFonts w:ascii="Arial" w:hAnsi="Arial" w:cs="Arial"/>
                <w:b/>
                <w:bCs/>
                <w:iCs/>
              </w:rPr>
              <w:t>Personnel Costs</w:t>
            </w:r>
          </w:p>
        </w:tc>
      </w:tr>
      <w:tr w:rsidR="00E93EA8" w14:paraId="1F293A9A" w14:textId="77777777" w:rsidTr="58D6669C">
        <w:tc>
          <w:tcPr>
            <w:tcW w:w="3600" w:type="dxa"/>
          </w:tcPr>
          <w:p w14:paraId="0090E3F7" w14:textId="190B9E4D" w:rsidR="00E93EA8" w:rsidRDefault="00E93EA8">
            <w:pPr>
              <w:rPr>
                <w:rFonts w:ascii="Arial" w:hAnsi="Arial" w:cs="Arial"/>
                <w:iCs/>
              </w:rPr>
            </w:pPr>
            <w:r w:rsidRPr="00B66F61">
              <w:rPr>
                <w:rFonts w:ascii="Arial" w:hAnsi="Arial" w:cs="Arial"/>
                <w:iCs/>
              </w:rPr>
              <w:t>Employee “</w:t>
            </w:r>
            <w:r>
              <w:rPr>
                <w:rFonts w:ascii="Arial" w:hAnsi="Arial" w:cs="Arial"/>
                <w:iCs/>
              </w:rPr>
              <w:t>X</w:t>
            </w:r>
            <w:r w:rsidRPr="00B66F61">
              <w:rPr>
                <w:rFonts w:ascii="Arial" w:hAnsi="Arial" w:cs="Arial"/>
                <w:iCs/>
              </w:rPr>
              <w:t>”</w:t>
            </w:r>
          </w:p>
          <w:p w14:paraId="74BE8057" w14:textId="29CB626E" w:rsidR="00E93EA8" w:rsidRPr="00B66F61" w:rsidRDefault="00E93EA8">
            <w:pPr>
              <w:rPr>
                <w:rFonts w:ascii="Arial" w:hAnsi="Arial" w:cs="Arial"/>
                <w:iCs/>
              </w:rPr>
            </w:pPr>
            <w:r w:rsidRPr="00B66F61">
              <w:rPr>
                <w:rFonts w:ascii="Arial" w:hAnsi="Arial" w:cs="Arial"/>
                <w:iCs/>
              </w:rPr>
              <w:t>(</w:t>
            </w:r>
            <w:r>
              <w:rPr>
                <w:rFonts w:ascii="Arial" w:hAnsi="Arial" w:cs="Arial"/>
                <w:iCs/>
              </w:rPr>
              <w:t>$</w:t>
            </w:r>
            <w:r w:rsidRPr="00B66F61">
              <w:rPr>
                <w:rFonts w:ascii="Arial" w:hAnsi="Arial" w:cs="Arial"/>
                <w:iCs/>
              </w:rPr>
              <w:t xml:space="preserve">20/hour </w:t>
            </w:r>
            <w:r>
              <w:rPr>
                <w:rFonts w:ascii="Arial" w:hAnsi="Arial" w:cs="Arial"/>
                <w:iCs/>
              </w:rPr>
              <w:t>x</w:t>
            </w:r>
            <w:r w:rsidRPr="00B66F61">
              <w:rPr>
                <w:rFonts w:ascii="Arial" w:hAnsi="Arial" w:cs="Arial"/>
                <w:iCs/>
              </w:rPr>
              <w:t xml:space="preserve"> </w:t>
            </w:r>
            <w:r w:rsidR="009F4EE1">
              <w:rPr>
                <w:rFonts w:ascii="Arial" w:hAnsi="Arial" w:cs="Arial"/>
                <w:iCs/>
              </w:rPr>
              <w:t>6</w:t>
            </w:r>
            <w:r w:rsidRPr="00B66F61">
              <w:rPr>
                <w:rFonts w:ascii="Arial" w:hAnsi="Arial" w:cs="Arial"/>
                <w:iCs/>
              </w:rPr>
              <w:t>00 hours)</w:t>
            </w:r>
          </w:p>
        </w:tc>
        <w:tc>
          <w:tcPr>
            <w:tcW w:w="1440" w:type="dxa"/>
          </w:tcPr>
          <w:p w14:paraId="47BDA667" w14:textId="2EE8FC03" w:rsidR="00E93EA8" w:rsidRPr="003F5655" w:rsidRDefault="005223EA" w:rsidP="00A65EFF">
            <w:pPr>
              <w:jc w:val="right"/>
              <w:rPr>
                <w:rFonts w:ascii="Arial" w:hAnsi="Arial" w:cs="Arial"/>
              </w:rPr>
            </w:pPr>
            <w:r>
              <w:rPr>
                <w:rFonts w:ascii="Arial" w:hAnsi="Arial" w:cs="Arial"/>
              </w:rPr>
              <w:t>$</w:t>
            </w:r>
            <w:r w:rsidR="00746437">
              <w:rPr>
                <w:rFonts w:ascii="Arial" w:hAnsi="Arial" w:cs="Arial"/>
              </w:rPr>
              <w:t>6</w:t>
            </w:r>
            <w:r>
              <w:rPr>
                <w:rFonts w:ascii="Arial" w:hAnsi="Arial" w:cs="Arial"/>
              </w:rPr>
              <w:t>,000</w:t>
            </w:r>
          </w:p>
        </w:tc>
        <w:tc>
          <w:tcPr>
            <w:tcW w:w="1980" w:type="dxa"/>
          </w:tcPr>
          <w:p w14:paraId="67EE8EFE" w14:textId="429A7BE4" w:rsidR="00E93EA8" w:rsidRPr="003F5655" w:rsidRDefault="005223EA" w:rsidP="00A65EFF">
            <w:pPr>
              <w:jc w:val="right"/>
              <w:rPr>
                <w:rFonts w:ascii="Arial" w:hAnsi="Arial" w:cs="Arial"/>
              </w:rPr>
            </w:pPr>
            <w:r>
              <w:rPr>
                <w:rFonts w:ascii="Arial" w:hAnsi="Arial" w:cs="Arial"/>
              </w:rPr>
              <w:t>$</w:t>
            </w:r>
            <w:r w:rsidR="00746437">
              <w:rPr>
                <w:rFonts w:ascii="Arial" w:hAnsi="Arial" w:cs="Arial"/>
              </w:rPr>
              <w:t>6</w:t>
            </w:r>
            <w:r>
              <w:rPr>
                <w:rFonts w:ascii="Arial" w:hAnsi="Arial" w:cs="Arial"/>
              </w:rPr>
              <w:t>,000</w:t>
            </w:r>
          </w:p>
        </w:tc>
        <w:tc>
          <w:tcPr>
            <w:tcW w:w="1615" w:type="dxa"/>
          </w:tcPr>
          <w:p w14:paraId="4B4E8AA2" w14:textId="156A9C16" w:rsidR="00E93EA8" w:rsidRPr="003F5655" w:rsidRDefault="00E93EA8" w:rsidP="00A65EFF">
            <w:pPr>
              <w:jc w:val="right"/>
              <w:rPr>
                <w:rFonts w:ascii="Arial" w:hAnsi="Arial" w:cs="Arial"/>
              </w:rPr>
            </w:pPr>
            <w:r w:rsidRPr="003F5655">
              <w:rPr>
                <w:rFonts w:ascii="Arial" w:hAnsi="Arial" w:cs="Arial"/>
              </w:rPr>
              <w:t>$</w:t>
            </w:r>
            <w:r>
              <w:rPr>
                <w:rFonts w:ascii="Arial" w:hAnsi="Arial" w:cs="Arial"/>
              </w:rPr>
              <w:t>1</w:t>
            </w:r>
            <w:r w:rsidR="00746437">
              <w:rPr>
                <w:rFonts w:ascii="Arial" w:hAnsi="Arial" w:cs="Arial"/>
              </w:rPr>
              <w:t>2</w:t>
            </w:r>
            <w:r w:rsidRPr="003F5655">
              <w:rPr>
                <w:rFonts w:ascii="Arial" w:hAnsi="Arial" w:cs="Arial"/>
              </w:rPr>
              <w:t>,000</w:t>
            </w:r>
          </w:p>
        </w:tc>
      </w:tr>
      <w:tr w:rsidR="00302DCC" w14:paraId="74D0EAA7" w14:textId="77777777" w:rsidTr="58D6669C">
        <w:tc>
          <w:tcPr>
            <w:tcW w:w="8635" w:type="dxa"/>
            <w:gridSpan w:val="4"/>
          </w:tcPr>
          <w:p w14:paraId="0BB9DFF1" w14:textId="0C467981" w:rsidR="00302DCC" w:rsidRPr="00B66F61" w:rsidRDefault="00302DCC">
            <w:pPr>
              <w:rPr>
                <w:rFonts w:ascii="Arial" w:hAnsi="Arial" w:cs="Arial"/>
                <w:i/>
                <w:iCs/>
              </w:rPr>
            </w:pPr>
            <w:r w:rsidRPr="00B66F61">
              <w:rPr>
                <w:rFonts w:ascii="Arial" w:hAnsi="Arial" w:cs="Arial"/>
                <w:i/>
                <w:iCs/>
              </w:rPr>
              <w:t>Justification: Employee “</w:t>
            </w:r>
            <w:r>
              <w:rPr>
                <w:rFonts w:ascii="Arial" w:hAnsi="Arial" w:cs="Arial"/>
                <w:i/>
                <w:iCs/>
              </w:rPr>
              <w:t>X</w:t>
            </w:r>
            <w:r w:rsidRPr="00B66F61">
              <w:rPr>
                <w:rFonts w:ascii="Arial" w:hAnsi="Arial" w:cs="Arial"/>
                <w:i/>
                <w:iCs/>
              </w:rPr>
              <w:t xml:space="preserve">” is an administrative assistant for the </w:t>
            </w:r>
            <w:r w:rsidR="0F0FB124" w:rsidRPr="3FF0C983">
              <w:rPr>
                <w:rFonts w:ascii="Arial" w:hAnsi="Arial" w:cs="Arial"/>
                <w:i/>
                <w:iCs/>
              </w:rPr>
              <w:t>Health Equity</w:t>
            </w:r>
            <w:r w:rsidR="0040764E">
              <w:rPr>
                <w:rFonts w:ascii="Arial" w:hAnsi="Arial" w:cs="Arial"/>
                <w:i/>
                <w:iCs/>
              </w:rPr>
              <w:t xml:space="preserve"> and Nursing </w:t>
            </w:r>
            <w:r w:rsidR="0F0FB124" w:rsidRPr="3FF0C983">
              <w:rPr>
                <w:rFonts w:ascii="Arial" w:hAnsi="Arial" w:cs="Arial"/>
                <w:i/>
                <w:iCs/>
              </w:rPr>
              <w:t>Innovation</w:t>
            </w:r>
            <w:r w:rsidR="0040764E">
              <w:rPr>
                <w:rFonts w:ascii="Arial" w:hAnsi="Arial" w:cs="Arial"/>
                <w:i/>
                <w:iCs/>
              </w:rPr>
              <w:t>s</w:t>
            </w:r>
            <w:r w:rsidR="0F0FB124" w:rsidRPr="3FF0C983">
              <w:rPr>
                <w:rFonts w:ascii="Arial" w:hAnsi="Arial" w:cs="Arial"/>
                <w:i/>
                <w:iCs/>
              </w:rPr>
              <w:t xml:space="preserve"> </w:t>
            </w:r>
            <w:r w:rsidR="0040764E">
              <w:rPr>
                <w:rFonts w:ascii="Arial" w:hAnsi="Arial" w:cs="Arial"/>
                <w:i/>
                <w:iCs/>
              </w:rPr>
              <w:t>Fund</w:t>
            </w:r>
            <w:r w:rsidR="0F0FB124" w:rsidRPr="3FF0C983">
              <w:rPr>
                <w:rFonts w:ascii="Arial" w:hAnsi="Arial" w:cs="Arial"/>
                <w:i/>
                <w:iCs/>
              </w:rPr>
              <w:t xml:space="preserve"> project</w:t>
            </w:r>
            <w:r w:rsidR="0B1BBEB7" w:rsidRPr="3FF0C983">
              <w:rPr>
                <w:rFonts w:ascii="Arial" w:hAnsi="Arial" w:cs="Arial"/>
                <w:i/>
                <w:iCs/>
              </w:rPr>
              <w:t>.</w:t>
            </w:r>
            <w:r>
              <w:rPr>
                <w:rFonts w:ascii="Arial" w:hAnsi="Arial" w:cs="Arial"/>
                <w:i/>
                <w:iCs/>
              </w:rPr>
              <w:t xml:space="preserve"> Employee “X”</w:t>
            </w:r>
            <w:r w:rsidRPr="00B66F61">
              <w:rPr>
                <w:rFonts w:ascii="Arial" w:hAnsi="Arial" w:cs="Arial"/>
                <w:i/>
                <w:iCs/>
              </w:rPr>
              <w:t xml:space="preserve"> will provide administrative support during the life of the project. Duties will include scheduling meetings, training, and other gatherings deemed necessary.</w:t>
            </w:r>
            <w:r>
              <w:rPr>
                <w:rFonts w:ascii="Arial" w:hAnsi="Arial" w:cs="Arial"/>
                <w:i/>
                <w:iCs/>
              </w:rPr>
              <w:t xml:space="preserve"> Employee “X” will also be responsible for scheduling travel for project members. </w:t>
            </w:r>
            <w:r w:rsidRPr="00B66F61">
              <w:rPr>
                <w:rFonts w:ascii="Arial" w:hAnsi="Arial" w:cs="Arial"/>
                <w:i/>
                <w:iCs/>
              </w:rPr>
              <w:t>Other administrative duties will be performed as assigned.</w:t>
            </w:r>
          </w:p>
        </w:tc>
      </w:tr>
      <w:tr w:rsidR="00302DCC" w14:paraId="68BE9411" w14:textId="77777777" w:rsidTr="58D6669C">
        <w:tc>
          <w:tcPr>
            <w:tcW w:w="8635" w:type="dxa"/>
            <w:gridSpan w:val="4"/>
            <w:shd w:val="clear" w:color="auto" w:fill="D0CECE" w:themeFill="background2" w:themeFillShade="E6"/>
          </w:tcPr>
          <w:p w14:paraId="0F7DD0C3" w14:textId="5A6D9F26" w:rsidR="00302DCC" w:rsidRPr="003F5655" w:rsidRDefault="00302DCC">
            <w:pPr>
              <w:rPr>
                <w:rFonts w:ascii="Arial" w:hAnsi="Arial" w:cs="Arial"/>
                <w:b/>
              </w:rPr>
            </w:pPr>
            <w:r>
              <w:rPr>
                <w:rFonts w:ascii="Arial" w:hAnsi="Arial" w:cs="Arial"/>
                <w:b/>
              </w:rPr>
              <w:lastRenderedPageBreak/>
              <w:t xml:space="preserve">Other </w:t>
            </w:r>
            <w:r w:rsidRPr="003F5655">
              <w:rPr>
                <w:rFonts w:ascii="Arial" w:hAnsi="Arial" w:cs="Arial"/>
                <w:b/>
              </w:rPr>
              <w:t>Direct costs</w:t>
            </w:r>
          </w:p>
        </w:tc>
      </w:tr>
      <w:tr w:rsidR="00E93EA8" w:rsidRPr="003F5655" w14:paraId="0B47419D" w14:textId="77777777" w:rsidTr="58D6669C">
        <w:tc>
          <w:tcPr>
            <w:tcW w:w="3600" w:type="dxa"/>
          </w:tcPr>
          <w:p w14:paraId="72433819" w14:textId="1D144070" w:rsidR="00E93EA8" w:rsidRDefault="00E93EA8">
            <w:pPr>
              <w:rPr>
                <w:rFonts w:ascii="Arial" w:hAnsi="Arial" w:cs="Arial"/>
              </w:rPr>
            </w:pPr>
            <w:r>
              <w:rPr>
                <w:rFonts w:ascii="Arial" w:hAnsi="Arial" w:cs="Arial"/>
              </w:rPr>
              <w:t>Office Operations</w:t>
            </w:r>
          </w:p>
        </w:tc>
        <w:tc>
          <w:tcPr>
            <w:tcW w:w="1440" w:type="dxa"/>
          </w:tcPr>
          <w:p w14:paraId="4D2CCABA" w14:textId="53F924D5" w:rsidR="00E93EA8" w:rsidRDefault="005223EA" w:rsidP="00A65EFF">
            <w:pPr>
              <w:jc w:val="right"/>
              <w:rPr>
                <w:rFonts w:ascii="Arial" w:hAnsi="Arial" w:cs="Arial"/>
              </w:rPr>
            </w:pPr>
            <w:r>
              <w:rPr>
                <w:rFonts w:ascii="Arial" w:hAnsi="Arial" w:cs="Arial"/>
              </w:rPr>
              <w:t>$1,500</w:t>
            </w:r>
          </w:p>
        </w:tc>
        <w:tc>
          <w:tcPr>
            <w:tcW w:w="1980" w:type="dxa"/>
          </w:tcPr>
          <w:p w14:paraId="19CE5ADA" w14:textId="6C1BA256" w:rsidR="00E93EA8" w:rsidRDefault="005223EA" w:rsidP="00A65EFF">
            <w:pPr>
              <w:jc w:val="right"/>
              <w:rPr>
                <w:rFonts w:ascii="Arial" w:hAnsi="Arial" w:cs="Arial"/>
              </w:rPr>
            </w:pPr>
            <w:r>
              <w:rPr>
                <w:rFonts w:ascii="Arial" w:hAnsi="Arial" w:cs="Arial"/>
              </w:rPr>
              <w:t>$1,500</w:t>
            </w:r>
          </w:p>
        </w:tc>
        <w:tc>
          <w:tcPr>
            <w:tcW w:w="1615" w:type="dxa"/>
          </w:tcPr>
          <w:p w14:paraId="17CC14D1" w14:textId="0FE330A8" w:rsidR="00E93EA8" w:rsidRDefault="00E93EA8" w:rsidP="00A65EFF">
            <w:pPr>
              <w:jc w:val="right"/>
              <w:rPr>
                <w:rFonts w:ascii="Arial" w:hAnsi="Arial" w:cs="Arial"/>
              </w:rPr>
            </w:pPr>
            <w:r>
              <w:rPr>
                <w:rFonts w:ascii="Arial" w:hAnsi="Arial" w:cs="Arial"/>
              </w:rPr>
              <w:t>$3,000</w:t>
            </w:r>
          </w:p>
        </w:tc>
      </w:tr>
      <w:tr w:rsidR="00302DCC" w:rsidRPr="003F5655" w14:paraId="4C3C351E" w14:textId="77777777" w:rsidTr="58D6669C">
        <w:tc>
          <w:tcPr>
            <w:tcW w:w="8635" w:type="dxa"/>
            <w:gridSpan w:val="4"/>
          </w:tcPr>
          <w:p w14:paraId="47ACD38A" w14:textId="0CB06A4C" w:rsidR="00302DCC" w:rsidRPr="00B66F61" w:rsidRDefault="00302DCC">
            <w:pPr>
              <w:rPr>
                <w:rFonts w:ascii="Arial" w:hAnsi="Arial" w:cs="Arial"/>
                <w:i/>
                <w:iCs/>
              </w:rPr>
            </w:pPr>
            <w:r w:rsidRPr="00B66F61">
              <w:rPr>
                <w:rFonts w:ascii="Arial" w:hAnsi="Arial" w:cs="Arial"/>
                <w:i/>
                <w:iCs/>
              </w:rPr>
              <w:t xml:space="preserve">Justification: These funds are allocated for help with the cost of meetings, </w:t>
            </w:r>
            <w:r w:rsidR="005223EA" w:rsidRPr="00B66F61">
              <w:rPr>
                <w:rFonts w:ascii="Arial" w:hAnsi="Arial" w:cs="Arial"/>
                <w:i/>
                <w:iCs/>
              </w:rPr>
              <w:t>equipment,</w:t>
            </w:r>
            <w:r w:rsidRPr="00B66F61">
              <w:rPr>
                <w:rFonts w:ascii="Arial" w:hAnsi="Arial" w:cs="Arial"/>
                <w:i/>
                <w:iCs/>
              </w:rPr>
              <w:t xml:space="preserve"> and space. Funds will also be used for paper, ink cartridges, and additional office supplies.</w:t>
            </w:r>
          </w:p>
        </w:tc>
      </w:tr>
      <w:tr w:rsidR="00E93EA8" w:rsidRPr="003F5655" w14:paraId="49B95F17" w14:textId="77777777" w:rsidTr="58D6669C">
        <w:tc>
          <w:tcPr>
            <w:tcW w:w="3600" w:type="dxa"/>
          </w:tcPr>
          <w:p w14:paraId="3CCE8D86" w14:textId="567CF2C2" w:rsidR="00E93EA8" w:rsidRPr="003F5655" w:rsidRDefault="00E93EA8">
            <w:pPr>
              <w:rPr>
                <w:rFonts w:ascii="Arial" w:hAnsi="Arial" w:cs="Arial"/>
              </w:rPr>
            </w:pPr>
            <w:r>
              <w:rPr>
                <w:rFonts w:ascii="Arial" w:hAnsi="Arial" w:cs="Arial"/>
              </w:rPr>
              <w:t xml:space="preserve">Communications/Marketing </w:t>
            </w:r>
          </w:p>
        </w:tc>
        <w:tc>
          <w:tcPr>
            <w:tcW w:w="1440" w:type="dxa"/>
          </w:tcPr>
          <w:p w14:paraId="0D0D24A5" w14:textId="0C3BBB71" w:rsidR="00E93EA8" w:rsidRDefault="00BA11F5" w:rsidP="00A65EFF">
            <w:pPr>
              <w:jc w:val="right"/>
              <w:rPr>
                <w:rFonts w:ascii="Arial" w:hAnsi="Arial" w:cs="Arial"/>
              </w:rPr>
            </w:pPr>
            <w:r>
              <w:rPr>
                <w:rFonts w:ascii="Arial" w:hAnsi="Arial" w:cs="Arial"/>
              </w:rPr>
              <w:t>$3,000</w:t>
            </w:r>
          </w:p>
        </w:tc>
        <w:tc>
          <w:tcPr>
            <w:tcW w:w="1980" w:type="dxa"/>
          </w:tcPr>
          <w:p w14:paraId="2740A506" w14:textId="7122A4B6" w:rsidR="00E93EA8" w:rsidRDefault="00BA11F5" w:rsidP="00A65EFF">
            <w:pPr>
              <w:jc w:val="right"/>
              <w:rPr>
                <w:rFonts w:ascii="Arial" w:hAnsi="Arial" w:cs="Arial"/>
              </w:rPr>
            </w:pPr>
            <w:r>
              <w:rPr>
                <w:rFonts w:ascii="Arial" w:hAnsi="Arial" w:cs="Arial"/>
              </w:rPr>
              <w:t>$3,000</w:t>
            </w:r>
          </w:p>
        </w:tc>
        <w:tc>
          <w:tcPr>
            <w:tcW w:w="1615" w:type="dxa"/>
          </w:tcPr>
          <w:p w14:paraId="5B182E69" w14:textId="32C0BDDD" w:rsidR="00E93EA8" w:rsidRPr="003F5655" w:rsidRDefault="00E93EA8" w:rsidP="00A65EFF">
            <w:pPr>
              <w:jc w:val="right"/>
              <w:rPr>
                <w:rFonts w:ascii="Arial" w:hAnsi="Arial" w:cs="Arial"/>
              </w:rPr>
            </w:pPr>
            <w:r>
              <w:rPr>
                <w:rFonts w:ascii="Arial" w:hAnsi="Arial" w:cs="Arial"/>
              </w:rPr>
              <w:t>$6,000</w:t>
            </w:r>
          </w:p>
        </w:tc>
      </w:tr>
      <w:tr w:rsidR="00302DCC" w:rsidRPr="003F5655" w14:paraId="7A91BBD9" w14:textId="77777777" w:rsidTr="58D6669C">
        <w:tc>
          <w:tcPr>
            <w:tcW w:w="8635" w:type="dxa"/>
            <w:gridSpan w:val="4"/>
          </w:tcPr>
          <w:p w14:paraId="6781D33D" w14:textId="430025BF" w:rsidR="00302DCC" w:rsidRPr="00B66F61" w:rsidRDefault="00302DCC">
            <w:pPr>
              <w:rPr>
                <w:rFonts w:ascii="Arial" w:hAnsi="Arial" w:cs="Arial"/>
                <w:i/>
                <w:iCs/>
              </w:rPr>
            </w:pPr>
            <w:r w:rsidRPr="00B66F61">
              <w:rPr>
                <w:rFonts w:ascii="Arial" w:hAnsi="Arial" w:cs="Arial"/>
                <w:i/>
                <w:iCs/>
              </w:rPr>
              <w:t>Justification: Funds are used to increase awareness of the pro</w:t>
            </w:r>
            <w:r w:rsidR="0060755A">
              <w:rPr>
                <w:rFonts w:ascii="Arial" w:hAnsi="Arial" w:cs="Arial"/>
                <w:i/>
                <w:iCs/>
              </w:rPr>
              <w:t>ject</w:t>
            </w:r>
            <w:r w:rsidRPr="00B66F61">
              <w:rPr>
                <w:rFonts w:ascii="Arial" w:hAnsi="Arial" w:cs="Arial"/>
                <w:i/>
                <w:iCs/>
              </w:rPr>
              <w:t>. Costs include design and printing of brochures</w:t>
            </w:r>
            <w:r>
              <w:rPr>
                <w:rFonts w:ascii="Arial" w:hAnsi="Arial" w:cs="Arial"/>
                <w:i/>
                <w:iCs/>
              </w:rPr>
              <w:t xml:space="preserve"> and newsletters</w:t>
            </w:r>
            <w:r w:rsidRPr="00B66F61">
              <w:rPr>
                <w:rFonts w:ascii="Arial" w:hAnsi="Arial" w:cs="Arial"/>
                <w:i/>
                <w:iCs/>
              </w:rPr>
              <w:t xml:space="preserve">, development of webpage and media outreach. </w:t>
            </w:r>
          </w:p>
        </w:tc>
      </w:tr>
      <w:tr w:rsidR="00E93EA8" w:rsidRPr="003F5655" w14:paraId="53B52620" w14:textId="77777777" w:rsidTr="58D6669C">
        <w:tc>
          <w:tcPr>
            <w:tcW w:w="3600" w:type="dxa"/>
          </w:tcPr>
          <w:p w14:paraId="71C7E9D0" w14:textId="3A9A454E" w:rsidR="00E93EA8" w:rsidRPr="009672AC" w:rsidRDefault="00E93EA8">
            <w:pPr>
              <w:rPr>
                <w:rFonts w:ascii="Arial" w:hAnsi="Arial" w:cs="Arial"/>
              </w:rPr>
            </w:pPr>
            <w:r w:rsidRPr="009672AC">
              <w:rPr>
                <w:rFonts w:ascii="Arial" w:hAnsi="Arial" w:cs="Arial"/>
              </w:rPr>
              <w:t>Polls/Survey</w:t>
            </w:r>
            <w:r w:rsidR="39A96BD8" w:rsidRPr="3FF0C983">
              <w:rPr>
                <w:rFonts w:ascii="Arial" w:hAnsi="Arial" w:cs="Arial"/>
              </w:rPr>
              <w:t>/Metrics</w:t>
            </w:r>
          </w:p>
        </w:tc>
        <w:tc>
          <w:tcPr>
            <w:tcW w:w="1440" w:type="dxa"/>
          </w:tcPr>
          <w:p w14:paraId="40319AEE" w14:textId="327F0D6D" w:rsidR="00E93EA8" w:rsidRDefault="00BA11F5" w:rsidP="009672AC">
            <w:pPr>
              <w:jc w:val="right"/>
              <w:rPr>
                <w:rFonts w:ascii="Arial" w:hAnsi="Arial" w:cs="Arial"/>
              </w:rPr>
            </w:pPr>
            <w:r>
              <w:rPr>
                <w:rFonts w:ascii="Arial" w:hAnsi="Arial" w:cs="Arial"/>
              </w:rPr>
              <w:t>$2,</w:t>
            </w:r>
            <w:r w:rsidR="6DA2781D" w:rsidRPr="3FF0C983">
              <w:rPr>
                <w:rFonts w:ascii="Arial" w:hAnsi="Arial" w:cs="Arial"/>
              </w:rPr>
              <w:t>5</w:t>
            </w:r>
            <w:r w:rsidR="214F1F38" w:rsidRPr="3FF0C983">
              <w:rPr>
                <w:rFonts w:ascii="Arial" w:hAnsi="Arial" w:cs="Arial"/>
              </w:rPr>
              <w:t>00</w:t>
            </w:r>
          </w:p>
        </w:tc>
        <w:tc>
          <w:tcPr>
            <w:tcW w:w="1980" w:type="dxa"/>
          </w:tcPr>
          <w:p w14:paraId="450DC9AF" w14:textId="48906E94" w:rsidR="00E93EA8" w:rsidRDefault="00BA11F5" w:rsidP="009672AC">
            <w:pPr>
              <w:jc w:val="right"/>
              <w:rPr>
                <w:rFonts w:ascii="Arial" w:hAnsi="Arial" w:cs="Arial"/>
              </w:rPr>
            </w:pPr>
            <w:r>
              <w:rPr>
                <w:rFonts w:ascii="Arial" w:hAnsi="Arial" w:cs="Arial"/>
              </w:rPr>
              <w:t>$2,</w:t>
            </w:r>
            <w:r w:rsidR="7D13A547" w:rsidRPr="3FF0C983">
              <w:rPr>
                <w:rFonts w:ascii="Arial" w:hAnsi="Arial" w:cs="Arial"/>
              </w:rPr>
              <w:t>5</w:t>
            </w:r>
            <w:r w:rsidR="214F1F38" w:rsidRPr="3FF0C983">
              <w:rPr>
                <w:rFonts w:ascii="Arial" w:hAnsi="Arial" w:cs="Arial"/>
              </w:rPr>
              <w:t>00</w:t>
            </w:r>
          </w:p>
        </w:tc>
        <w:tc>
          <w:tcPr>
            <w:tcW w:w="1615" w:type="dxa"/>
          </w:tcPr>
          <w:p w14:paraId="05EC4239" w14:textId="2B227C1F" w:rsidR="00E93EA8" w:rsidRPr="009672AC" w:rsidRDefault="00E93EA8" w:rsidP="009672AC">
            <w:pPr>
              <w:jc w:val="right"/>
              <w:rPr>
                <w:rFonts w:ascii="Arial" w:hAnsi="Arial" w:cs="Arial"/>
              </w:rPr>
            </w:pPr>
            <w:r>
              <w:rPr>
                <w:rFonts w:ascii="Arial" w:hAnsi="Arial" w:cs="Arial"/>
              </w:rPr>
              <w:t>$</w:t>
            </w:r>
            <w:r w:rsidR="57862D29" w:rsidRPr="3FF0C983">
              <w:rPr>
                <w:rFonts w:ascii="Arial" w:hAnsi="Arial" w:cs="Arial"/>
              </w:rPr>
              <w:t>5</w:t>
            </w:r>
            <w:r>
              <w:rPr>
                <w:rFonts w:ascii="Arial" w:hAnsi="Arial" w:cs="Arial"/>
              </w:rPr>
              <w:t>,000</w:t>
            </w:r>
          </w:p>
        </w:tc>
      </w:tr>
      <w:tr w:rsidR="00302DCC" w:rsidRPr="003F5655" w14:paraId="5C138F5A" w14:textId="77777777" w:rsidTr="58D6669C">
        <w:tc>
          <w:tcPr>
            <w:tcW w:w="8635" w:type="dxa"/>
            <w:gridSpan w:val="4"/>
          </w:tcPr>
          <w:p w14:paraId="68108036" w14:textId="36CB4763" w:rsidR="00302DCC" w:rsidRPr="00B66F61" w:rsidRDefault="00302DCC">
            <w:pPr>
              <w:rPr>
                <w:rFonts w:ascii="Arial" w:hAnsi="Arial" w:cs="Arial"/>
                <w:i/>
                <w:iCs/>
              </w:rPr>
            </w:pPr>
            <w:r>
              <w:rPr>
                <w:rFonts w:ascii="Arial" w:hAnsi="Arial" w:cs="Arial"/>
                <w:i/>
                <w:iCs/>
              </w:rPr>
              <w:t xml:space="preserve">Justification: </w:t>
            </w:r>
            <w:r w:rsidRPr="009672AC">
              <w:rPr>
                <w:rFonts w:ascii="Arial" w:hAnsi="Arial" w:cs="Arial"/>
                <w:i/>
                <w:iCs/>
              </w:rPr>
              <w:t xml:space="preserve">The costs include content development of survey, digital </w:t>
            </w:r>
            <w:r w:rsidR="00BA11F5" w:rsidRPr="009672AC">
              <w:rPr>
                <w:rFonts w:ascii="Arial" w:hAnsi="Arial" w:cs="Arial"/>
                <w:i/>
                <w:iCs/>
              </w:rPr>
              <w:t>distribution,</w:t>
            </w:r>
            <w:r w:rsidRPr="009672AC">
              <w:rPr>
                <w:rFonts w:ascii="Arial" w:hAnsi="Arial" w:cs="Arial"/>
                <w:i/>
                <w:iCs/>
              </w:rPr>
              <w:t xml:space="preserve"> and review/interpretation of survey results.</w:t>
            </w:r>
            <w:r w:rsidR="72D62C2F" w:rsidRPr="3FF0C983">
              <w:rPr>
                <w:rFonts w:ascii="Arial" w:hAnsi="Arial" w:cs="Arial"/>
                <w:i/>
                <w:iCs/>
              </w:rPr>
              <w:t xml:space="preserve"> Includes staff time for HWE</w:t>
            </w:r>
            <w:r w:rsidR="00C86371">
              <w:rPr>
                <w:rFonts w:ascii="Arial" w:hAnsi="Arial" w:cs="Arial"/>
                <w:i/>
                <w:iCs/>
              </w:rPr>
              <w:t>AT</w:t>
            </w:r>
            <w:r w:rsidR="00F7409A">
              <w:rPr>
                <w:rFonts w:ascii="Arial" w:hAnsi="Arial" w:cs="Arial"/>
                <w:i/>
                <w:iCs/>
              </w:rPr>
              <w:t>,</w:t>
            </w:r>
            <w:r w:rsidR="72D62C2F" w:rsidRPr="3FF0C983">
              <w:rPr>
                <w:rFonts w:ascii="Arial" w:hAnsi="Arial" w:cs="Arial"/>
                <w:i/>
                <w:iCs/>
              </w:rPr>
              <w:t xml:space="preserve"> follow up</w:t>
            </w:r>
            <w:r w:rsidR="117C342A" w:rsidRPr="3FF0C983">
              <w:rPr>
                <w:rFonts w:ascii="Arial" w:hAnsi="Arial" w:cs="Arial"/>
                <w:i/>
                <w:iCs/>
              </w:rPr>
              <w:t xml:space="preserve"> of outcome measures and reporting to grant administrator</w:t>
            </w:r>
            <w:r w:rsidR="00C86371">
              <w:rPr>
                <w:rFonts w:ascii="Arial" w:hAnsi="Arial" w:cs="Arial"/>
                <w:i/>
                <w:iCs/>
              </w:rPr>
              <w:t>.</w:t>
            </w:r>
          </w:p>
        </w:tc>
      </w:tr>
      <w:tr w:rsidR="00E93EA8" w:rsidRPr="003F5655" w14:paraId="7691DBC9" w14:textId="77777777" w:rsidTr="58D6669C">
        <w:tc>
          <w:tcPr>
            <w:tcW w:w="3600" w:type="dxa"/>
          </w:tcPr>
          <w:p w14:paraId="1D7D3394" w14:textId="77777777" w:rsidR="00E93EA8" w:rsidRPr="009672AC" w:rsidRDefault="00E93EA8">
            <w:pPr>
              <w:rPr>
                <w:rFonts w:ascii="Arial" w:hAnsi="Arial" w:cs="Arial"/>
              </w:rPr>
            </w:pPr>
            <w:r w:rsidRPr="009672AC">
              <w:rPr>
                <w:rFonts w:ascii="Arial" w:hAnsi="Arial" w:cs="Arial"/>
              </w:rPr>
              <w:t>Travel</w:t>
            </w:r>
          </w:p>
        </w:tc>
        <w:tc>
          <w:tcPr>
            <w:tcW w:w="1440" w:type="dxa"/>
          </w:tcPr>
          <w:p w14:paraId="3CB3B869" w14:textId="5AF64CE1" w:rsidR="00E93EA8" w:rsidRDefault="00BA11F5" w:rsidP="009672AC">
            <w:pPr>
              <w:jc w:val="right"/>
              <w:rPr>
                <w:rFonts w:ascii="Arial" w:hAnsi="Arial" w:cs="Arial"/>
              </w:rPr>
            </w:pPr>
            <w:r>
              <w:rPr>
                <w:rFonts w:ascii="Arial" w:hAnsi="Arial" w:cs="Arial"/>
              </w:rPr>
              <w:t>$2,500</w:t>
            </w:r>
          </w:p>
        </w:tc>
        <w:tc>
          <w:tcPr>
            <w:tcW w:w="1980" w:type="dxa"/>
          </w:tcPr>
          <w:p w14:paraId="0B0D3A43" w14:textId="2699C79E" w:rsidR="00E93EA8" w:rsidRDefault="00BA11F5" w:rsidP="009672AC">
            <w:pPr>
              <w:jc w:val="right"/>
              <w:rPr>
                <w:rFonts w:ascii="Arial" w:hAnsi="Arial" w:cs="Arial"/>
              </w:rPr>
            </w:pPr>
            <w:r>
              <w:rPr>
                <w:rFonts w:ascii="Arial" w:hAnsi="Arial" w:cs="Arial"/>
              </w:rPr>
              <w:t>$2,500</w:t>
            </w:r>
          </w:p>
        </w:tc>
        <w:tc>
          <w:tcPr>
            <w:tcW w:w="1615" w:type="dxa"/>
          </w:tcPr>
          <w:p w14:paraId="4AE60D1D" w14:textId="15CD9657" w:rsidR="00E93EA8" w:rsidRPr="009672AC" w:rsidRDefault="00E93EA8" w:rsidP="009672AC">
            <w:pPr>
              <w:jc w:val="right"/>
              <w:rPr>
                <w:rFonts w:ascii="Arial" w:hAnsi="Arial" w:cs="Arial"/>
              </w:rPr>
            </w:pPr>
            <w:r>
              <w:rPr>
                <w:rFonts w:ascii="Arial" w:hAnsi="Arial" w:cs="Arial"/>
              </w:rPr>
              <w:t>$5,000</w:t>
            </w:r>
          </w:p>
        </w:tc>
      </w:tr>
      <w:tr w:rsidR="00302DCC" w:rsidRPr="003F5655" w14:paraId="74818BA6" w14:textId="77777777" w:rsidTr="58D6669C">
        <w:tc>
          <w:tcPr>
            <w:tcW w:w="8635" w:type="dxa"/>
            <w:gridSpan w:val="4"/>
          </w:tcPr>
          <w:p w14:paraId="5F5FAD20" w14:textId="5406F144" w:rsidR="00302DCC" w:rsidRPr="00B66F61" w:rsidRDefault="00302DCC">
            <w:pPr>
              <w:rPr>
                <w:rFonts w:ascii="Arial" w:hAnsi="Arial" w:cs="Arial"/>
                <w:i/>
                <w:iCs/>
              </w:rPr>
            </w:pPr>
            <w:r w:rsidRPr="009672AC">
              <w:rPr>
                <w:rFonts w:ascii="Arial" w:hAnsi="Arial" w:cs="Arial"/>
                <w:i/>
                <w:iCs/>
              </w:rPr>
              <w:t>Justification: Employee “A” and Employee “B” will be expected to travel to two meetings and present on the pro</w:t>
            </w:r>
            <w:r w:rsidR="00845B11">
              <w:rPr>
                <w:rFonts w:ascii="Arial" w:hAnsi="Arial" w:cs="Arial"/>
                <w:i/>
                <w:iCs/>
              </w:rPr>
              <w:t>ject</w:t>
            </w:r>
            <w:r w:rsidRPr="009672AC">
              <w:rPr>
                <w:rFonts w:ascii="Arial" w:hAnsi="Arial" w:cs="Arial"/>
                <w:i/>
                <w:iCs/>
              </w:rPr>
              <w:t>. Travel expense estimates are as follows</w:t>
            </w:r>
            <w:r>
              <w:rPr>
                <w:rFonts w:ascii="Arial" w:hAnsi="Arial" w:cs="Arial"/>
                <w:i/>
                <w:iCs/>
              </w:rPr>
              <w:t>;</w:t>
            </w:r>
            <w:r w:rsidRPr="009672AC">
              <w:rPr>
                <w:rFonts w:ascii="Arial" w:hAnsi="Arial" w:cs="Arial"/>
                <w:i/>
                <w:iCs/>
              </w:rPr>
              <w:t xml:space="preserve"> $</w:t>
            </w:r>
            <w:r>
              <w:rPr>
                <w:rFonts w:ascii="Arial" w:hAnsi="Arial" w:cs="Arial"/>
                <w:i/>
                <w:iCs/>
              </w:rPr>
              <w:t>1</w:t>
            </w:r>
            <w:r w:rsidRPr="009672AC">
              <w:rPr>
                <w:rFonts w:ascii="Arial" w:hAnsi="Arial" w:cs="Arial"/>
                <w:i/>
                <w:iCs/>
              </w:rPr>
              <w:t>,</w:t>
            </w:r>
            <w:r>
              <w:rPr>
                <w:rFonts w:ascii="Arial" w:hAnsi="Arial" w:cs="Arial"/>
                <w:i/>
                <w:iCs/>
              </w:rPr>
              <w:t>25</w:t>
            </w:r>
            <w:r w:rsidRPr="009672AC">
              <w:rPr>
                <w:rFonts w:ascii="Arial" w:hAnsi="Arial" w:cs="Arial"/>
                <w:i/>
                <w:iCs/>
              </w:rPr>
              <w:t>0 per person per trip. $1,2</w:t>
            </w:r>
            <w:r>
              <w:rPr>
                <w:rFonts w:ascii="Arial" w:hAnsi="Arial" w:cs="Arial"/>
                <w:i/>
                <w:iCs/>
              </w:rPr>
              <w:t>5</w:t>
            </w:r>
            <w:r w:rsidRPr="009672AC">
              <w:rPr>
                <w:rFonts w:ascii="Arial" w:hAnsi="Arial" w:cs="Arial"/>
                <w:i/>
                <w:iCs/>
              </w:rPr>
              <w:t xml:space="preserve">0 </w:t>
            </w:r>
            <w:r>
              <w:rPr>
                <w:rFonts w:ascii="Arial" w:hAnsi="Arial" w:cs="Arial"/>
                <w:i/>
                <w:iCs/>
              </w:rPr>
              <w:t>x</w:t>
            </w:r>
            <w:r w:rsidRPr="009672AC">
              <w:rPr>
                <w:rFonts w:ascii="Arial" w:hAnsi="Arial" w:cs="Arial"/>
                <w:i/>
                <w:iCs/>
              </w:rPr>
              <w:t xml:space="preserve"> 2 people </w:t>
            </w:r>
            <w:r>
              <w:rPr>
                <w:rFonts w:ascii="Arial" w:hAnsi="Arial" w:cs="Arial"/>
                <w:i/>
                <w:iCs/>
              </w:rPr>
              <w:t>x</w:t>
            </w:r>
            <w:r w:rsidRPr="009672AC">
              <w:rPr>
                <w:rFonts w:ascii="Arial" w:hAnsi="Arial" w:cs="Arial"/>
                <w:i/>
                <w:iCs/>
              </w:rPr>
              <w:t xml:space="preserve"> 2 trips = $</w:t>
            </w:r>
            <w:r>
              <w:rPr>
                <w:rFonts w:ascii="Arial" w:hAnsi="Arial" w:cs="Arial"/>
                <w:i/>
                <w:iCs/>
              </w:rPr>
              <w:t>5</w:t>
            </w:r>
            <w:r w:rsidRPr="009672AC">
              <w:rPr>
                <w:rFonts w:ascii="Arial" w:hAnsi="Arial" w:cs="Arial"/>
                <w:i/>
                <w:iCs/>
              </w:rPr>
              <w:t>,</w:t>
            </w:r>
            <w:r>
              <w:rPr>
                <w:rFonts w:ascii="Arial" w:hAnsi="Arial" w:cs="Arial"/>
                <w:i/>
                <w:iCs/>
              </w:rPr>
              <w:t>0</w:t>
            </w:r>
            <w:r w:rsidRPr="009672AC">
              <w:rPr>
                <w:rFonts w:ascii="Arial" w:hAnsi="Arial" w:cs="Arial"/>
                <w:i/>
                <w:iCs/>
              </w:rPr>
              <w:t>00. This expense assumes a two night overnight and includes travel with meals.</w:t>
            </w:r>
          </w:p>
        </w:tc>
      </w:tr>
      <w:tr w:rsidR="00302DCC" w14:paraId="15E4429B" w14:textId="77777777" w:rsidTr="58D6669C">
        <w:tc>
          <w:tcPr>
            <w:tcW w:w="8635" w:type="dxa"/>
            <w:gridSpan w:val="4"/>
            <w:shd w:val="clear" w:color="auto" w:fill="D0CECE" w:themeFill="background2" w:themeFillShade="E6"/>
          </w:tcPr>
          <w:p w14:paraId="43E07B3A" w14:textId="36A53589" w:rsidR="00302DCC" w:rsidRPr="003F5655" w:rsidRDefault="00302DCC">
            <w:pPr>
              <w:rPr>
                <w:rFonts w:ascii="Arial" w:hAnsi="Arial" w:cs="Arial"/>
              </w:rPr>
            </w:pPr>
            <w:r w:rsidRPr="00A677EF">
              <w:rPr>
                <w:rFonts w:ascii="Arial" w:hAnsi="Arial" w:cs="Arial"/>
                <w:b/>
              </w:rPr>
              <w:t>Purchased services</w:t>
            </w:r>
          </w:p>
        </w:tc>
      </w:tr>
      <w:tr w:rsidR="00E93EA8" w14:paraId="367FBCBF" w14:textId="77777777" w:rsidTr="58D6669C">
        <w:tc>
          <w:tcPr>
            <w:tcW w:w="3600" w:type="dxa"/>
          </w:tcPr>
          <w:p w14:paraId="70DBE250" w14:textId="47E18EB1" w:rsidR="00E93EA8" w:rsidRPr="003F5655" w:rsidRDefault="00E93EA8">
            <w:pPr>
              <w:rPr>
                <w:rFonts w:ascii="Arial" w:hAnsi="Arial" w:cs="Arial"/>
              </w:rPr>
            </w:pPr>
            <w:r>
              <w:rPr>
                <w:rFonts w:ascii="Arial" w:hAnsi="Arial" w:cs="Arial"/>
              </w:rPr>
              <w:t>Consultants: writer/editor to develop dissemination report</w:t>
            </w:r>
          </w:p>
        </w:tc>
        <w:tc>
          <w:tcPr>
            <w:tcW w:w="1440" w:type="dxa"/>
          </w:tcPr>
          <w:p w14:paraId="34665217" w14:textId="3B3E5C00" w:rsidR="00E93EA8" w:rsidRDefault="004860E2" w:rsidP="00A65EFF">
            <w:pPr>
              <w:jc w:val="right"/>
              <w:rPr>
                <w:rFonts w:ascii="Arial" w:hAnsi="Arial" w:cs="Arial"/>
              </w:rPr>
            </w:pPr>
            <w:r>
              <w:rPr>
                <w:rFonts w:ascii="Arial" w:hAnsi="Arial" w:cs="Arial"/>
              </w:rPr>
              <w:t>$2,</w:t>
            </w:r>
            <w:r w:rsidR="660E61D1" w:rsidRPr="3FF0C983">
              <w:rPr>
                <w:rFonts w:ascii="Arial" w:hAnsi="Arial" w:cs="Arial"/>
              </w:rPr>
              <w:t>00</w:t>
            </w:r>
            <w:r w:rsidR="5120847E" w:rsidRPr="3FF0C983">
              <w:rPr>
                <w:rFonts w:ascii="Arial" w:hAnsi="Arial" w:cs="Arial"/>
              </w:rPr>
              <w:t>0</w:t>
            </w:r>
          </w:p>
        </w:tc>
        <w:tc>
          <w:tcPr>
            <w:tcW w:w="1980" w:type="dxa"/>
          </w:tcPr>
          <w:p w14:paraId="3566C109" w14:textId="19828EE2" w:rsidR="00E93EA8" w:rsidRDefault="004860E2" w:rsidP="00A65EFF">
            <w:pPr>
              <w:jc w:val="right"/>
              <w:rPr>
                <w:rFonts w:ascii="Arial" w:hAnsi="Arial" w:cs="Arial"/>
              </w:rPr>
            </w:pPr>
            <w:r>
              <w:rPr>
                <w:rFonts w:ascii="Arial" w:hAnsi="Arial" w:cs="Arial"/>
              </w:rPr>
              <w:t>$2,</w:t>
            </w:r>
            <w:r w:rsidR="562D2FA7" w:rsidRPr="3FF0C983">
              <w:rPr>
                <w:rFonts w:ascii="Arial" w:hAnsi="Arial" w:cs="Arial"/>
              </w:rPr>
              <w:t>00</w:t>
            </w:r>
            <w:r w:rsidR="5120847E" w:rsidRPr="3FF0C983">
              <w:rPr>
                <w:rFonts w:ascii="Arial" w:hAnsi="Arial" w:cs="Arial"/>
              </w:rPr>
              <w:t>0</w:t>
            </w:r>
          </w:p>
        </w:tc>
        <w:tc>
          <w:tcPr>
            <w:tcW w:w="1615" w:type="dxa"/>
          </w:tcPr>
          <w:p w14:paraId="3E860522" w14:textId="7156A51E" w:rsidR="00E93EA8" w:rsidRPr="003F5655" w:rsidRDefault="00E93EA8" w:rsidP="00A65EFF">
            <w:pPr>
              <w:jc w:val="right"/>
              <w:rPr>
                <w:rFonts w:ascii="Arial" w:hAnsi="Arial" w:cs="Arial"/>
              </w:rPr>
            </w:pPr>
            <w:r>
              <w:rPr>
                <w:rFonts w:ascii="Arial" w:hAnsi="Arial" w:cs="Arial"/>
              </w:rPr>
              <w:t>$4,</w:t>
            </w:r>
            <w:r w:rsidR="7F3B3A24" w:rsidRPr="3FF0C983">
              <w:rPr>
                <w:rFonts w:ascii="Arial" w:hAnsi="Arial" w:cs="Arial"/>
              </w:rPr>
              <w:t>0</w:t>
            </w:r>
            <w:r w:rsidR="10FE22F9" w:rsidRPr="3FF0C983">
              <w:rPr>
                <w:rFonts w:ascii="Arial" w:hAnsi="Arial" w:cs="Arial"/>
              </w:rPr>
              <w:t>00</w:t>
            </w:r>
          </w:p>
        </w:tc>
      </w:tr>
      <w:tr w:rsidR="00302DCC" w14:paraId="7E2768BF" w14:textId="77777777" w:rsidTr="58D6669C">
        <w:tc>
          <w:tcPr>
            <w:tcW w:w="8635" w:type="dxa"/>
            <w:gridSpan w:val="4"/>
          </w:tcPr>
          <w:p w14:paraId="5D78CB98" w14:textId="3750B81A" w:rsidR="00302DCC" w:rsidRPr="00B66F61" w:rsidRDefault="00302DCC">
            <w:pPr>
              <w:rPr>
                <w:rFonts w:ascii="Arial" w:hAnsi="Arial" w:cs="Arial"/>
                <w:i/>
                <w:iCs/>
              </w:rPr>
            </w:pPr>
            <w:r w:rsidRPr="00B66F61">
              <w:rPr>
                <w:rFonts w:ascii="Arial" w:hAnsi="Arial" w:cs="Arial"/>
                <w:i/>
                <w:iCs/>
              </w:rPr>
              <w:t>Justification: Cost</w:t>
            </w:r>
            <w:r>
              <w:rPr>
                <w:rFonts w:ascii="Arial" w:hAnsi="Arial" w:cs="Arial"/>
                <w:i/>
                <w:iCs/>
              </w:rPr>
              <w:t xml:space="preserve"> for one consultant at $</w:t>
            </w:r>
            <w:r w:rsidR="5D575217" w:rsidRPr="5ED44F40">
              <w:rPr>
                <w:rFonts w:ascii="Arial" w:hAnsi="Arial" w:cs="Arial"/>
                <w:i/>
                <w:iCs/>
              </w:rPr>
              <w:t>1</w:t>
            </w:r>
            <w:r w:rsidR="1E6C71D8" w:rsidRPr="5ED44F40">
              <w:rPr>
                <w:rFonts w:ascii="Arial" w:hAnsi="Arial" w:cs="Arial"/>
                <w:i/>
                <w:iCs/>
              </w:rPr>
              <w:t>0</w:t>
            </w:r>
            <w:r w:rsidR="5D575217" w:rsidRPr="5ED44F40">
              <w:rPr>
                <w:rFonts w:ascii="Arial" w:hAnsi="Arial" w:cs="Arial"/>
                <w:i/>
                <w:iCs/>
              </w:rPr>
              <w:t>0</w:t>
            </w:r>
            <w:r>
              <w:rPr>
                <w:rFonts w:ascii="Arial" w:hAnsi="Arial" w:cs="Arial"/>
                <w:i/>
                <w:iCs/>
              </w:rPr>
              <w:t xml:space="preserve">/hour for </w:t>
            </w:r>
            <w:r w:rsidR="4EBF7B57" w:rsidRPr="5ED44F40">
              <w:rPr>
                <w:rFonts w:ascii="Arial" w:hAnsi="Arial" w:cs="Arial"/>
                <w:i/>
                <w:iCs/>
              </w:rPr>
              <w:t>4</w:t>
            </w:r>
            <w:r w:rsidR="5D575217" w:rsidRPr="5ED44F40">
              <w:rPr>
                <w:rFonts w:ascii="Arial" w:hAnsi="Arial" w:cs="Arial"/>
                <w:i/>
                <w:iCs/>
              </w:rPr>
              <w:t>0</w:t>
            </w:r>
            <w:r>
              <w:rPr>
                <w:rFonts w:ascii="Arial" w:hAnsi="Arial" w:cs="Arial"/>
                <w:i/>
                <w:iCs/>
              </w:rPr>
              <w:t xml:space="preserve"> hours.</w:t>
            </w:r>
          </w:p>
        </w:tc>
      </w:tr>
      <w:tr w:rsidR="00E93EA8" w14:paraId="6EF4EB27" w14:textId="77777777" w:rsidTr="58D6669C">
        <w:tc>
          <w:tcPr>
            <w:tcW w:w="3600" w:type="dxa"/>
          </w:tcPr>
          <w:p w14:paraId="48EA621E" w14:textId="63F33824" w:rsidR="00E93EA8" w:rsidRDefault="10FE22F9">
            <w:pPr>
              <w:rPr>
                <w:rFonts w:ascii="Arial" w:hAnsi="Arial" w:cs="Arial"/>
              </w:rPr>
            </w:pPr>
            <w:r w:rsidRPr="3FF0C983">
              <w:rPr>
                <w:rFonts w:ascii="Arial" w:hAnsi="Arial" w:cs="Arial"/>
              </w:rPr>
              <w:t xml:space="preserve">Contracts: </w:t>
            </w:r>
            <w:r w:rsidR="005B009C">
              <w:rPr>
                <w:rFonts w:ascii="Arial" w:hAnsi="Arial" w:cs="Arial"/>
              </w:rPr>
              <w:t>C</w:t>
            </w:r>
            <w:r w:rsidR="5C6A1401" w:rsidRPr="3FF0C983">
              <w:rPr>
                <w:rFonts w:ascii="Arial" w:hAnsi="Arial" w:cs="Arial"/>
              </w:rPr>
              <w:t>onsultants to guide implementation of project</w:t>
            </w:r>
            <w:r w:rsidR="00B9435D">
              <w:rPr>
                <w:rFonts w:ascii="Arial" w:hAnsi="Arial" w:cs="Arial"/>
              </w:rPr>
              <w:t xml:space="preserve"> and</w:t>
            </w:r>
            <w:r w:rsidR="5C6A1401" w:rsidRPr="3FF0C983">
              <w:rPr>
                <w:rFonts w:ascii="Arial" w:hAnsi="Arial" w:cs="Arial"/>
              </w:rPr>
              <w:t xml:space="preserve"> </w:t>
            </w:r>
            <w:r w:rsidR="6F3602E8" w:rsidRPr="3FF0C983">
              <w:rPr>
                <w:rFonts w:ascii="Arial" w:hAnsi="Arial" w:cs="Arial"/>
              </w:rPr>
              <w:t>lead project workplan</w:t>
            </w:r>
          </w:p>
        </w:tc>
        <w:tc>
          <w:tcPr>
            <w:tcW w:w="1440" w:type="dxa"/>
          </w:tcPr>
          <w:p w14:paraId="3EEDEBF0" w14:textId="2E1B9420" w:rsidR="00E93EA8" w:rsidRDefault="003C532C" w:rsidP="00A65EFF">
            <w:pPr>
              <w:jc w:val="right"/>
              <w:rPr>
                <w:rFonts w:ascii="Arial" w:hAnsi="Arial" w:cs="Arial"/>
              </w:rPr>
            </w:pPr>
            <w:r>
              <w:rPr>
                <w:rFonts w:ascii="Arial" w:hAnsi="Arial" w:cs="Arial"/>
              </w:rPr>
              <w:t>$</w:t>
            </w:r>
            <w:r w:rsidR="00CB6459">
              <w:rPr>
                <w:rFonts w:ascii="Arial" w:hAnsi="Arial" w:cs="Arial"/>
              </w:rPr>
              <w:t>5</w:t>
            </w:r>
            <w:r>
              <w:rPr>
                <w:rFonts w:ascii="Arial" w:hAnsi="Arial" w:cs="Arial"/>
              </w:rPr>
              <w:t>,</w:t>
            </w:r>
            <w:r w:rsidR="00CB6459">
              <w:rPr>
                <w:rFonts w:ascii="Arial" w:hAnsi="Arial" w:cs="Arial"/>
              </w:rPr>
              <w:t>0</w:t>
            </w:r>
            <w:r w:rsidR="639C064D" w:rsidRPr="3FF0C983">
              <w:rPr>
                <w:rFonts w:ascii="Arial" w:hAnsi="Arial" w:cs="Arial"/>
              </w:rPr>
              <w:t>0</w:t>
            </w:r>
            <w:r w:rsidR="31736381" w:rsidRPr="3FF0C983">
              <w:rPr>
                <w:rFonts w:ascii="Arial" w:hAnsi="Arial" w:cs="Arial"/>
              </w:rPr>
              <w:t>0</w:t>
            </w:r>
          </w:p>
        </w:tc>
        <w:tc>
          <w:tcPr>
            <w:tcW w:w="1980" w:type="dxa"/>
          </w:tcPr>
          <w:p w14:paraId="433E1907" w14:textId="06066E9D" w:rsidR="00E93EA8" w:rsidRDefault="003C532C" w:rsidP="00A65EFF">
            <w:pPr>
              <w:jc w:val="right"/>
              <w:rPr>
                <w:rFonts w:ascii="Arial" w:hAnsi="Arial" w:cs="Arial"/>
              </w:rPr>
            </w:pPr>
            <w:r>
              <w:rPr>
                <w:rFonts w:ascii="Arial" w:hAnsi="Arial" w:cs="Arial"/>
              </w:rPr>
              <w:t>$</w:t>
            </w:r>
            <w:r w:rsidR="00CB6459">
              <w:rPr>
                <w:rFonts w:ascii="Arial" w:hAnsi="Arial" w:cs="Arial"/>
              </w:rPr>
              <w:t>5</w:t>
            </w:r>
            <w:r>
              <w:rPr>
                <w:rFonts w:ascii="Arial" w:hAnsi="Arial" w:cs="Arial"/>
              </w:rPr>
              <w:t>,</w:t>
            </w:r>
            <w:r w:rsidR="00CB6459">
              <w:rPr>
                <w:rFonts w:ascii="Arial" w:hAnsi="Arial" w:cs="Arial"/>
              </w:rPr>
              <w:t>0</w:t>
            </w:r>
            <w:r w:rsidR="73E4B074" w:rsidRPr="3FF0C983">
              <w:rPr>
                <w:rFonts w:ascii="Arial" w:hAnsi="Arial" w:cs="Arial"/>
              </w:rPr>
              <w:t>0</w:t>
            </w:r>
            <w:r w:rsidR="31736381" w:rsidRPr="3FF0C983">
              <w:rPr>
                <w:rFonts w:ascii="Arial" w:hAnsi="Arial" w:cs="Arial"/>
              </w:rPr>
              <w:t>0</w:t>
            </w:r>
          </w:p>
        </w:tc>
        <w:tc>
          <w:tcPr>
            <w:tcW w:w="1615" w:type="dxa"/>
          </w:tcPr>
          <w:p w14:paraId="62C3071E" w14:textId="31D55D05" w:rsidR="00E93EA8" w:rsidRDefault="00E93EA8" w:rsidP="00A65EFF">
            <w:pPr>
              <w:jc w:val="right"/>
              <w:rPr>
                <w:rFonts w:ascii="Arial" w:hAnsi="Arial" w:cs="Arial"/>
              </w:rPr>
            </w:pPr>
            <w:r>
              <w:rPr>
                <w:rFonts w:ascii="Arial" w:hAnsi="Arial" w:cs="Arial"/>
              </w:rPr>
              <w:t>$</w:t>
            </w:r>
            <w:r w:rsidR="00CB6459">
              <w:rPr>
                <w:rFonts w:ascii="Arial" w:hAnsi="Arial" w:cs="Arial"/>
              </w:rPr>
              <w:t>10</w:t>
            </w:r>
            <w:r>
              <w:rPr>
                <w:rFonts w:ascii="Arial" w:hAnsi="Arial" w:cs="Arial"/>
              </w:rPr>
              <w:t>,</w:t>
            </w:r>
            <w:r w:rsidR="2429D18D" w:rsidRPr="3FF0C983">
              <w:rPr>
                <w:rFonts w:ascii="Arial" w:hAnsi="Arial" w:cs="Arial"/>
              </w:rPr>
              <w:t>000</w:t>
            </w:r>
          </w:p>
        </w:tc>
      </w:tr>
      <w:tr w:rsidR="00302DCC" w14:paraId="007BD886" w14:textId="77777777" w:rsidTr="58D6669C">
        <w:tc>
          <w:tcPr>
            <w:tcW w:w="8635" w:type="dxa"/>
            <w:gridSpan w:val="4"/>
          </w:tcPr>
          <w:p w14:paraId="44EE2E87" w14:textId="2FD91BA7" w:rsidR="00302DCC" w:rsidRPr="00B66F61" w:rsidRDefault="00C3CE2F" w:rsidP="58D6669C">
            <w:pPr>
              <w:rPr>
                <w:rFonts w:ascii="Arial" w:hAnsi="Arial" w:cs="Arial"/>
                <w:i/>
                <w:iCs/>
              </w:rPr>
            </w:pPr>
            <w:r w:rsidRPr="58D6669C">
              <w:rPr>
                <w:rFonts w:ascii="Arial" w:hAnsi="Arial" w:cs="Arial"/>
                <w:i/>
                <w:iCs/>
              </w:rPr>
              <w:t xml:space="preserve">Justification: Cost for deliverables derived using vendor’s estimate of </w:t>
            </w:r>
            <w:r w:rsidR="0002644A">
              <w:rPr>
                <w:rFonts w:ascii="Arial" w:hAnsi="Arial" w:cs="Arial"/>
                <w:i/>
                <w:iCs/>
              </w:rPr>
              <w:t>100</w:t>
            </w:r>
            <w:r w:rsidRPr="58D6669C">
              <w:rPr>
                <w:rFonts w:ascii="Arial" w:hAnsi="Arial" w:cs="Arial"/>
                <w:i/>
                <w:iCs/>
              </w:rPr>
              <w:t xml:space="preserve"> hours at $1</w:t>
            </w:r>
            <w:r w:rsidR="10832718" w:rsidRPr="58D6669C">
              <w:rPr>
                <w:rFonts w:ascii="Arial" w:hAnsi="Arial" w:cs="Arial"/>
                <w:i/>
                <w:iCs/>
              </w:rPr>
              <w:t>0</w:t>
            </w:r>
            <w:r w:rsidRPr="58D6669C">
              <w:rPr>
                <w:rFonts w:ascii="Arial" w:hAnsi="Arial" w:cs="Arial"/>
                <w:i/>
                <w:iCs/>
              </w:rPr>
              <w:t>0/hour.</w:t>
            </w:r>
          </w:p>
        </w:tc>
      </w:tr>
      <w:tr w:rsidR="00302DCC" w14:paraId="4A7CFA6C" w14:textId="77777777" w:rsidTr="58D6669C">
        <w:tc>
          <w:tcPr>
            <w:tcW w:w="8635" w:type="dxa"/>
            <w:gridSpan w:val="4"/>
            <w:shd w:val="clear" w:color="auto" w:fill="D0CECE" w:themeFill="background2" w:themeFillShade="E6"/>
          </w:tcPr>
          <w:p w14:paraId="2A2E3A3D" w14:textId="2A6B6A69" w:rsidR="00302DCC" w:rsidRPr="00A50EDB" w:rsidRDefault="00302DCC">
            <w:pPr>
              <w:rPr>
                <w:rFonts w:ascii="Arial" w:hAnsi="Arial" w:cs="Arial"/>
                <w:b/>
                <w:bCs/>
              </w:rPr>
            </w:pPr>
            <w:r w:rsidRPr="00A50EDB">
              <w:rPr>
                <w:rFonts w:ascii="Arial" w:hAnsi="Arial" w:cs="Arial"/>
                <w:b/>
                <w:bCs/>
              </w:rPr>
              <w:t>Indirect Costs</w:t>
            </w:r>
            <w:r>
              <w:rPr>
                <w:rFonts w:ascii="Arial" w:hAnsi="Arial" w:cs="Arial"/>
                <w:b/>
                <w:bCs/>
              </w:rPr>
              <w:t xml:space="preserve"> (may not exceed 12%</w:t>
            </w:r>
            <w:r w:rsidR="002208B5">
              <w:rPr>
                <w:rFonts w:ascii="Arial" w:hAnsi="Arial" w:cs="Arial"/>
                <w:b/>
                <w:bCs/>
              </w:rPr>
              <w:t xml:space="preserve"> of total direct costs</w:t>
            </w:r>
            <w:r>
              <w:rPr>
                <w:rFonts w:ascii="Arial" w:hAnsi="Arial" w:cs="Arial"/>
                <w:b/>
                <w:bCs/>
              </w:rPr>
              <w:t>)</w:t>
            </w:r>
          </w:p>
        </w:tc>
      </w:tr>
      <w:tr w:rsidR="00E93EA8" w14:paraId="187B5F7D" w14:textId="77777777" w:rsidTr="58D6669C">
        <w:tc>
          <w:tcPr>
            <w:tcW w:w="3600" w:type="dxa"/>
          </w:tcPr>
          <w:p w14:paraId="379FD26C" w14:textId="2967FE1D" w:rsidR="00E93EA8" w:rsidRPr="00F13B63" w:rsidRDefault="00E93EA8">
            <w:r w:rsidRPr="3826E1F6">
              <w:rPr>
                <w:rFonts w:ascii="Arial" w:eastAsia="Arial" w:hAnsi="Arial" w:cs="Arial"/>
              </w:rPr>
              <w:t>Indirect costs</w:t>
            </w:r>
            <w:r w:rsidR="00290D25" w:rsidRPr="3826E1F6">
              <w:rPr>
                <w:rFonts w:ascii="Arial" w:eastAsia="Arial" w:hAnsi="Arial" w:cs="Arial"/>
              </w:rPr>
              <w:t xml:space="preserve"> </w:t>
            </w:r>
            <w:r w:rsidR="26FD38C0" w:rsidRPr="3826E1F6">
              <w:rPr>
                <w:rFonts w:ascii="Arial" w:eastAsia="Arial" w:hAnsi="Arial" w:cs="Arial"/>
              </w:rPr>
              <w:t xml:space="preserve">calculated </w:t>
            </w:r>
            <w:r w:rsidR="00290D25" w:rsidRPr="3826E1F6">
              <w:rPr>
                <w:rFonts w:ascii="Arial" w:eastAsia="Arial" w:hAnsi="Arial" w:cs="Arial"/>
              </w:rPr>
              <w:t xml:space="preserve">at </w:t>
            </w:r>
            <w:r w:rsidR="26FD38C0" w:rsidRPr="3826E1F6">
              <w:rPr>
                <w:rFonts w:ascii="Arial" w:eastAsia="Arial" w:hAnsi="Arial" w:cs="Arial"/>
              </w:rPr>
              <w:t>12% = $5,400</w:t>
            </w:r>
          </w:p>
        </w:tc>
        <w:tc>
          <w:tcPr>
            <w:tcW w:w="1440" w:type="dxa"/>
          </w:tcPr>
          <w:p w14:paraId="7ECCE473" w14:textId="76B72099" w:rsidR="00E93EA8" w:rsidRDefault="6CDAB47C" w:rsidP="00A65EFF">
            <w:pPr>
              <w:jc w:val="right"/>
              <w:rPr>
                <w:rFonts w:ascii="Arial" w:hAnsi="Arial" w:cs="Arial"/>
              </w:rPr>
            </w:pPr>
            <w:r w:rsidRPr="5ED44F40">
              <w:rPr>
                <w:rFonts w:ascii="Arial" w:hAnsi="Arial" w:cs="Arial"/>
              </w:rPr>
              <w:t>$</w:t>
            </w:r>
            <w:r w:rsidR="6A58A7F2" w:rsidRPr="5ED44F40">
              <w:rPr>
                <w:rFonts w:ascii="Arial" w:hAnsi="Arial" w:cs="Arial"/>
              </w:rPr>
              <w:t>2</w:t>
            </w:r>
            <w:r w:rsidRPr="5ED44F40">
              <w:rPr>
                <w:rFonts w:ascii="Arial" w:hAnsi="Arial" w:cs="Arial"/>
              </w:rPr>
              <w:t>,</w:t>
            </w:r>
            <w:r w:rsidR="68765F6F" w:rsidRPr="3826E1F6">
              <w:rPr>
                <w:rFonts w:ascii="Arial" w:hAnsi="Arial" w:cs="Arial"/>
              </w:rPr>
              <w:t>500</w:t>
            </w:r>
          </w:p>
        </w:tc>
        <w:tc>
          <w:tcPr>
            <w:tcW w:w="1980" w:type="dxa"/>
          </w:tcPr>
          <w:p w14:paraId="68F83050" w14:textId="515BD489" w:rsidR="00E93EA8" w:rsidRDefault="6CDAB47C" w:rsidP="00A65EFF">
            <w:pPr>
              <w:jc w:val="right"/>
              <w:rPr>
                <w:rFonts w:ascii="Arial" w:hAnsi="Arial" w:cs="Arial"/>
              </w:rPr>
            </w:pPr>
            <w:r w:rsidRPr="5ED44F40">
              <w:rPr>
                <w:rFonts w:ascii="Arial" w:hAnsi="Arial" w:cs="Arial"/>
              </w:rPr>
              <w:t>$</w:t>
            </w:r>
            <w:r w:rsidR="6C37B70A" w:rsidRPr="5ED44F40">
              <w:rPr>
                <w:rFonts w:ascii="Arial" w:hAnsi="Arial" w:cs="Arial"/>
              </w:rPr>
              <w:t>2</w:t>
            </w:r>
            <w:r w:rsidRPr="5ED44F40">
              <w:rPr>
                <w:rFonts w:ascii="Arial" w:hAnsi="Arial" w:cs="Arial"/>
              </w:rPr>
              <w:t>,</w:t>
            </w:r>
            <w:r w:rsidR="1CAD6BB9" w:rsidRPr="3826E1F6">
              <w:rPr>
                <w:rFonts w:ascii="Arial" w:hAnsi="Arial" w:cs="Arial"/>
              </w:rPr>
              <w:t>500</w:t>
            </w:r>
          </w:p>
        </w:tc>
        <w:tc>
          <w:tcPr>
            <w:tcW w:w="1615" w:type="dxa"/>
          </w:tcPr>
          <w:p w14:paraId="0958387A" w14:textId="67E041F8" w:rsidR="00E93EA8" w:rsidRPr="00AF1E81" w:rsidRDefault="68C5920D" w:rsidP="00A65EFF">
            <w:pPr>
              <w:jc w:val="right"/>
              <w:rPr>
                <w:rFonts w:ascii="Arial" w:hAnsi="Arial" w:cs="Arial"/>
              </w:rPr>
            </w:pPr>
            <w:r w:rsidRPr="3826E1F6">
              <w:rPr>
                <w:rFonts w:ascii="Arial" w:hAnsi="Arial" w:cs="Arial"/>
              </w:rPr>
              <w:t>$</w:t>
            </w:r>
            <w:r w:rsidR="5CCEA06D" w:rsidRPr="3826E1F6">
              <w:rPr>
                <w:rFonts w:ascii="Arial" w:hAnsi="Arial" w:cs="Arial"/>
              </w:rPr>
              <w:t>5</w:t>
            </w:r>
            <w:r w:rsidRPr="3826E1F6">
              <w:rPr>
                <w:rFonts w:ascii="Arial" w:hAnsi="Arial" w:cs="Arial"/>
              </w:rPr>
              <w:t>,</w:t>
            </w:r>
            <w:r w:rsidR="76D1C3AB" w:rsidRPr="3826E1F6">
              <w:rPr>
                <w:rFonts w:ascii="Arial" w:hAnsi="Arial" w:cs="Arial"/>
              </w:rPr>
              <w:t>00</w:t>
            </w:r>
            <w:r w:rsidR="589BD823" w:rsidRPr="3826E1F6">
              <w:rPr>
                <w:rFonts w:ascii="Arial" w:hAnsi="Arial" w:cs="Arial"/>
              </w:rPr>
              <w:t>0</w:t>
            </w:r>
          </w:p>
        </w:tc>
      </w:tr>
      <w:tr w:rsidR="00E93EA8" w14:paraId="4DB21E37" w14:textId="77777777" w:rsidTr="58D6669C">
        <w:tc>
          <w:tcPr>
            <w:tcW w:w="3600" w:type="dxa"/>
          </w:tcPr>
          <w:p w14:paraId="500AF69B" w14:textId="60351112" w:rsidR="00E93EA8" w:rsidRPr="00F13B63" w:rsidRDefault="00E93EA8">
            <w:pPr>
              <w:rPr>
                <w:rFonts w:ascii="Arial" w:hAnsi="Arial" w:cs="Arial"/>
                <w:b/>
              </w:rPr>
            </w:pPr>
            <w:r w:rsidRPr="00F13B63">
              <w:rPr>
                <w:rFonts w:ascii="Arial" w:hAnsi="Arial" w:cs="Arial"/>
                <w:b/>
              </w:rPr>
              <w:t>TOTAL COSTS</w:t>
            </w:r>
            <w:r>
              <w:rPr>
                <w:rFonts w:ascii="Arial" w:hAnsi="Arial" w:cs="Arial"/>
                <w:b/>
              </w:rPr>
              <w:t xml:space="preserve"> </w:t>
            </w:r>
          </w:p>
        </w:tc>
        <w:tc>
          <w:tcPr>
            <w:tcW w:w="1440" w:type="dxa"/>
          </w:tcPr>
          <w:p w14:paraId="02810BD0" w14:textId="776E44A4" w:rsidR="00E93EA8" w:rsidRPr="00F13B63" w:rsidRDefault="53EA1B7E" w:rsidP="58D6669C">
            <w:pPr>
              <w:jc w:val="right"/>
              <w:rPr>
                <w:rFonts w:ascii="Arial" w:hAnsi="Arial" w:cs="Arial"/>
                <w:b/>
                <w:bCs/>
              </w:rPr>
            </w:pPr>
            <w:r w:rsidRPr="3826E1F6">
              <w:rPr>
                <w:rFonts w:ascii="Arial" w:hAnsi="Arial" w:cs="Arial"/>
                <w:b/>
                <w:bCs/>
              </w:rPr>
              <w:t>$2</w:t>
            </w:r>
            <w:r w:rsidR="7F1D6B93" w:rsidRPr="3826E1F6">
              <w:rPr>
                <w:rFonts w:ascii="Arial" w:hAnsi="Arial" w:cs="Arial"/>
                <w:b/>
                <w:bCs/>
              </w:rPr>
              <w:t>5</w:t>
            </w:r>
            <w:r w:rsidRPr="3826E1F6">
              <w:rPr>
                <w:rFonts w:ascii="Arial" w:hAnsi="Arial" w:cs="Arial"/>
                <w:b/>
                <w:bCs/>
              </w:rPr>
              <w:t>,</w:t>
            </w:r>
            <w:r w:rsidR="69BEB685" w:rsidRPr="3826E1F6">
              <w:rPr>
                <w:rFonts w:ascii="Arial" w:hAnsi="Arial" w:cs="Arial"/>
                <w:b/>
                <w:bCs/>
              </w:rPr>
              <w:t>000</w:t>
            </w:r>
          </w:p>
        </w:tc>
        <w:tc>
          <w:tcPr>
            <w:tcW w:w="1980" w:type="dxa"/>
          </w:tcPr>
          <w:p w14:paraId="71F6B82D" w14:textId="680BE69B" w:rsidR="00E93EA8" w:rsidRPr="00F13B63" w:rsidRDefault="53EA1B7E" w:rsidP="58D6669C">
            <w:pPr>
              <w:jc w:val="right"/>
              <w:rPr>
                <w:rFonts w:ascii="Arial" w:hAnsi="Arial" w:cs="Arial"/>
                <w:b/>
                <w:bCs/>
              </w:rPr>
            </w:pPr>
            <w:r w:rsidRPr="3826E1F6">
              <w:rPr>
                <w:rFonts w:ascii="Arial" w:hAnsi="Arial" w:cs="Arial"/>
                <w:b/>
                <w:bCs/>
              </w:rPr>
              <w:t>$2</w:t>
            </w:r>
            <w:r w:rsidR="562E79E7" w:rsidRPr="3826E1F6">
              <w:rPr>
                <w:rFonts w:ascii="Arial" w:hAnsi="Arial" w:cs="Arial"/>
                <w:b/>
                <w:bCs/>
              </w:rPr>
              <w:t>5</w:t>
            </w:r>
            <w:r w:rsidRPr="3826E1F6">
              <w:rPr>
                <w:rFonts w:ascii="Arial" w:hAnsi="Arial" w:cs="Arial"/>
                <w:b/>
                <w:bCs/>
              </w:rPr>
              <w:t>,</w:t>
            </w:r>
            <w:r w:rsidR="0E051E88" w:rsidRPr="3826E1F6">
              <w:rPr>
                <w:rFonts w:ascii="Arial" w:hAnsi="Arial" w:cs="Arial"/>
                <w:b/>
                <w:bCs/>
              </w:rPr>
              <w:t>000</w:t>
            </w:r>
          </w:p>
        </w:tc>
        <w:tc>
          <w:tcPr>
            <w:tcW w:w="1615" w:type="dxa"/>
          </w:tcPr>
          <w:p w14:paraId="4FA37AFD" w14:textId="24D3826C" w:rsidR="00E93EA8" w:rsidRPr="00F13B63" w:rsidRDefault="68C5920D" w:rsidP="00A65EFF">
            <w:pPr>
              <w:jc w:val="right"/>
              <w:rPr>
                <w:rFonts w:ascii="Arial" w:hAnsi="Arial" w:cs="Arial"/>
                <w:b/>
              </w:rPr>
            </w:pPr>
            <w:r w:rsidRPr="3826E1F6">
              <w:rPr>
                <w:rFonts w:ascii="Arial" w:hAnsi="Arial" w:cs="Arial"/>
                <w:b/>
                <w:bCs/>
              </w:rPr>
              <w:t>$</w:t>
            </w:r>
            <w:r w:rsidR="4E6E1A42" w:rsidRPr="3826E1F6">
              <w:rPr>
                <w:rFonts w:ascii="Arial" w:hAnsi="Arial" w:cs="Arial"/>
                <w:b/>
                <w:bCs/>
              </w:rPr>
              <w:t>50</w:t>
            </w:r>
            <w:r w:rsidRPr="3826E1F6">
              <w:rPr>
                <w:rFonts w:ascii="Arial" w:hAnsi="Arial" w:cs="Arial"/>
                <w:b/>
                <w:bCs/>
              </w:rPr>
              <w:t>,</w:t>
            </w:r>
            <w:r w:rsidR="3F2F2D87" w:rsidRPr="3826E1F6">
              <w:rPr>
                <w:rFonts w:ascii="Arial" w:hAnsi="Arial" w:cs="Arial"/>
                <w:b/>
                <w:bCs/>
              </w:rPr>
              <w:t>00</w:t>
            </w:r>
            <w:r w:rsidR="5F924CEC" w:rsidRPr="3826E1F6">
              <w:rPr>
                <w:rFonts w:ascii="Arial" w:hAnsi="Arial" w:cs="Arial"/>
                <w:b/>
                <w:bCs/>
              </w:rPr>
              <w:t>0</w:t>
            </w:r>
          </w:p>
        </w:tc>
      </w:tr>
    </w:tbl>
    <w:p w14:paraId="78150CB7" w14:textId="53188E65" w:rsidR="56C901B4" w:rsidRDefault="56C901B4" w:rsidP="00F16835">
      <w:pPr>
        <w:rPr>
          <w:rFonts w:ascii="Arial" w:eastAsia="Arial" w:hAnsi="Arial" w:cs="Arial"/>
        </w:rPr>
      </w:pPr>
    </w:p>
    <w:sectPr w:rsidR="56C901B4" w:rsidSect="000607FA">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38D67" w14:textId="77777777" w:rsidR="00CF0692" w:rsidRDefault="00CF0692" w:rsidP="00D657ED">
      <w:pPr>
        <w:spacing w:after="0" w:line="240" w:lineRule="auto"/>
      </w:pPr>
      <w:r>
        <w:separator/>
      </w:r>
    </w:p>
  </w:endnote>
  <w:endnote w:type="continuationSeparator" w:id="0">
    <w:p w14:paraId="3143370A" w14:textId="77777777" w:rsidR="00CF0692" w:rsidRDefault="00CF0692" w:rsidP="00D657ED">
      <w:pPr>
        <w:spacing w:after="0" w:line="240" w:lineRule="auto"/>
      </w:pPr>
      <w:r>
        <w:continuationSeparator/>
      </w:r>
    </w:p>
  </w:endnote>
  <w:endnote w:type="continuationNotice" w:id="1">
    <w:p w14:paraId="62D066F6" w14:textId="77777777" w:rsidR="00CF0692" w:rsidRDefault="00CF0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10403092"/>
      <w:docPartObj>
        <w:docPartGallery w:val="Page Numbers (Bottom of Page)"/>
        <w:docPartUnique/>
      </w:docPartObj>
    </w:sdtPr>
    <w:sdtEndPr>
      <w:rPr>
        <w:noProof/>
      </w:rPr>
    </w:sdtEndPr>
    <w:sdtContent>
      <w:p w14:paraId="6C36909C" w14:textId="6862A7BB" w:rsidR="001B20C3" w:rsidRPr="001B20C3" w:rsidRDefault="001B20C3" w:rsidP="001B20C3">
        <w:pPr>
          <w:pStyle w:val="Footer"/>
          <w:rPr>
            <w:rFonts w:ascii="Arial" w:hAnsi="Arial" w:cs="Arial"/>
          </w:rPr>
        </w:pPr>
      </w:p>
      <w:p w14:paraId="3DDC749B" w14:textId="77777777" w:rsidR="001B20C3" w:rsidRPr="001B20C3" w:rsidRDefault="001B20C3" w:rsidP="001B20C3">
        <w:pPr>
          <w:pStyle w:val="Footer"/>
          <w:rPr>
            <w:rFonts w:ascii="Arial" w:hAnsi="Arial" w:cs="Arial"/>
          </w:rPr>
        </w:pPr>
      </w:p>
      <w:p w14:paraId="5B7674C8" w14:textId="783F08E6" w:rsidR="001B20C3" w:rsidRPr="001B20C3" w:rsidRDefault="001B20C3" w:rsidP="001B20C3">
        <w:pPr>
          <w:pStyle w:val="Footer"/>
          <w:rPr>
            <w:rFonts w:ascii="Arial" w:hAnsi="Arial" w:cs="Arial"/>
          </w:rPr>
        </w:pPr>
        <w:r w:rsidRPr="001B20C3">
          <w:rPr>
            <w:rFonts w:ascii="Arial" w:hAnsi="Arial" w:cs="Arial"/>
          </w:rPr>
          <w:t>202</w:t>
        </w:r>
        <w:r w:rsidR="00247C38">
          <w:rPr>
            <w:rFonts w:ascii="Arial" w:hAnsi="Arial" w:cs="Arial"/>
          </w:rPr>
          <w:t>4</w:t>
        </w:r>
        <w:r w:rsidRPr="001B20C3">
          <w:rPr>
            <w:rFonts w:ascii="Arial" w:hAnsi="Arial" w:cs="Arial"/>
          </w:rPr>
          <w:t xml:space="preserve"> Health Equity </w:t>
        </w:r>
        <w:r w:rsidR="00247C38">
          <w:rPr>
            <w:rFonts w:ascii="Arial" w:hAnsi="Arial" w:cs="Arial"/>
          </w:rPr>
          <w:t xml:space="preserve">and Nursing </w:t>
        </w:r>
        <w:r w:rsidRPr="001B20C3">
          <w:rPr>
            <w:rFonts w:ascii="Arial" w:hAnsi="Arial" w:cs="Arial"/>
          </w:rPr>
          <w:t>Innovations Fund Application</w:t>
        </w:r>
      </w:p>
      <w:p w14:paraId="562C75D1" w14:textId="17A31431" w:rsidR="008A5231" w:rsidRPr="001B20C3" w:rsidRDefault="001B20C3">
        <w:pPr>
          <w:pStyle w:val="Footer"/>
          <w:rPr>
            <w:rFonts w:ascii="Arial" w:hAnsi="Arial" w:cs="Arial"/>
          </w:rPr>
        </w:pPr>
        <w:r w:rsidRPr="001B20C3">
          <w:rPr>
            <w:rFonts w:ascii="Arial" w:hAnsi="Arial" w:cs="Arial"/>
          </w:rPr>
          <w:t xml:space="preserve">Deadline: </w:t>
        </w:r>
        <w:r w:rsidR="00E91FB0">
          <w:rPr>
            <w:rFonts w:ascii="Arial" w:hAnsi="Arial" w:cs="Arial"/>
          </w:rPr>
          <w:t>April</w:t>
        </w:r>
        <w:r w:rsidRPr="001B20C3">
          <w:rPr>
            <w:rFonts w:ascii="Arial" w:hAnsi="Arial" w:cs="Arial"/>
          </w:rPr>
          <w:t xml:space="preserve"> </w:t>
        </w:r>
        <w:r w:rsidR="00E91FB0">
          <w:rPr>
            <w:rFonts w:ascii="Arial" w:hAnsi="Arial" w:cs="Arial"/>
          </w:rPr>
          <w:t>5</w:t>
        </w:r>
        <w:r w:rsidRPr="001B20C3">
          <w:rPr>
            <w:rFonts w:ascii="Arial" w:hAnsi="Arial" w:cs="Arial"/>
          </w:rPr>
          <w:t>, 202</w:t>
        </w:r>
        <w:r w:rsidR="00145875">
          <w:rPr>
            <w:rFonts w:ascii="Arial" w:hAnsi="Arial" w:cs="Arial"/>
          </w:rPr>
          <w:t>4</w:t>
        </w:r>
        <w:r w:rsidRPr="001B20C3">
          <w:rPr>
            <w:rFonts w:ascii="Arial" w:hAnsi="Arial" w:cs="Arial"/>
          </w:rPr>
          <w:t xml:space="preserve"> 10 p.m. ET</w:t>
        </w:r>
        <w:r w:rsidR="00FA0925" w:rsidRPr="001B20C3">
          <w:rPr>
            <w:rFonts w:ascii="Arial" w:hAnsi="Arial" w:cs="Arial"/>
          </w:rPr>
          <w:tab/>
        </w:r>
        <w:r w:rsidRPr="001B20C3">
          <w:rPr>
            <w:rFonts w:ascii="Arial" w:hAnsi="Arial" w:cs="Arial"/>
          </w:rPr>
          <w:tab/>
        </w:r>
        <w:r w:rsidR="00FA0925" w:rsidRPr="001B20C3">
          <w:rPr>
            <w:rFonts w:ascii="Arial" w:hAnsi="Arial" w:cs="Arial"/>
          </w:rPr>
          <w:t xml:space="preserve">Page </w:t>
        </w:r>
        <w:r w:rsidR="00FA0925" w:rsidRPr="001B20C3">
          <w:rPr>
            <w:rFonts w:ascii="Arial" w:hAnsi="Arial" w:cs="Arial"/>
          </w:rPr>
          <w:fldChar w:fldCharType="begin"/>
        </w:r>
        <w:r w:rsidR="00FA0925" w:rsidRPr="001B20C3">
          <w:rPr>
            <w:rFonts w:ascii="Arial" w:hAnsi="Arial" w:cs="Arial"/>
          </w:rPr>
          <w:instrText xml:space="preserve"> PAGE   \* MERGEFORMAT </w:instrText>
        </w:r>
        <w:r w:rsidR="00FA0925" w:rsidRPr="001B20C3">
          <w:rPr>
            <w:rFonts w:ascii="Arial" w:hAnsi="Arial" w:cs="Arial"/>
          </w:rPr>
          <w:fldChar w:fldCharType="separate"/>
        </w:r>
        <w:r w:rsidR="00FA0925" w:rsidRPr="001B20C3">
          <w:rPr>
            <w:rFonts w:ascii="Arial" w:hAnsi="Arial" w:cs="Arial"/>
            <w:noProof/>
          </w:rPr>
          <w:t>2</w:t>
        </w:r>
        <w:r w:rsidR="00FA0925" w:rsidRPr="001B20C3">
          <w:rPr>
            <w:rFonts w:ascii="Arial" w:hAnsi="Arial" w:cs="Arial"/>
            <w:noProof/>
          </w:rPr>
          <w:fldChar w:fldCharType="end"/>
        </w:r>
        <w:r w:rsidR="00FA0925" w:rsidRPr="001B20C3">
          <w:rPr>
            <w:rFonts w:ascii="Arial" w:hAnsi="Arial" w:cs="Arial"/>
            <w:noProof/>
          </w:rPr>
          <w:t xml:space="preserve"> of </w:t>
        </w:r>
        <w:r w:rsidR="00B07CB4">
          <w:rPr>
            <w:rFonts w:ascii="Arial" w:hAnsi="Arial" w:cs="Arial"/>
            <w:noProof/>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80184689"/>
      <w:docPartObj>
        <w:docPartGallery w:val="Page Numbers (Bottom of Page)"/>
        <w:docPartUnique/>
      </w:docPartObj>
    </w:sdtPr>
    <w:sdtEndPr>
      <w:rPr>
        <w:noProof/>
      </w:rPr>
    </w:sdtEndPr>
    <w:sdtContent>
      <w:p w14:paraId="53A62E06" w14:textId="77777777" w:rsidR="004A270B" w:rsidRPr="001B20C3" w:rsidRDefault="004A270B" w:rsidP="004A270B">
        <w:pPr>
          <w:pStyle w:val="Footer"/>
          <w:rPr>
            <w:rFonts w:ascii="Arial" w:hAnsi="Arial" w:cs="Arial"/>
          </w:rPr>
        </w:pPr>
      </w:p>
      <w:p w14:paraId="294084DB" w14:textId="77777777" w:rsidR="004A270B" w:rsidRPr="001B20C3" w:rsidRDefault="004A270B" w:rsidP="004A270B">
        <w:pPr>
          <w:pStyle w:val="Footer"/>
          <w:rPr>
            <w:rFonts w:ascii="Arial" w:hAnsi="Arial" w:cs="Arial"/>
          </w:rPr>
        </w:pPr>
      </w:p>
      <w:p w14:paraId="2B3595E2" w14:textId="4F63F3D4" w:rsidR="004A270B" w:rsidRPr="001B20C3" w:rsidRDefault="004A270B" w:rsidP="004A270B">
        <w:pPr>
          <w:pStyle w:val="Footer"/>
          <w:rPr>
            <w:rFonts w:ascii="Arial" w:hAnsi="Arial" w:cs="Arial"/>
          </w:rPr>
        </w:pPr>
        <w:r w:rsidRPr="001B20C3">
          <w:rPr>
            <w:rFonts w:ascii="Arial" w:hAnsi="Arial" w:cs="Arial"/>
          </w:rPr>
          <w:t>202</w:t>
        </w:r>
        <w:r>
          <w:rPr>
            <w:rFonts w:ascii="Arial" w:hAnsi="Arial" w:cs="Arial"/>
          </w:rPr>
          <w:t>4</w:t>
        </w:r>
        <w:r w:rsidRPr="001B20C3">
          <w:rPr>
            <w:rFonts w:ascii="Arial" w:hAnsi="Arial" w:cs="Arial"/>
          </w:rPr>
          <w:t xml:space="preserve"> Health Equity </w:t>
        </w:r>
        <w:r>
          <w:rPr>
            <w:rFonts w:ascii="Arial" w:hAnsi="Arial" w:cs="Arial"/>
          </w:rPr>
          <w:t xml:space="preserve">and Nursing </w:t>
        </w:r>
        <w:r w:rsidRPr="001B20C3">
          <w:rPr>
            <w:rFonts w:ascii="Arial" w:hAnsi="Arial" w:cs="Arial"/>
          </w:rPr>
          <w:t>Innovations Fund Application</w:t>
        </w:r>
      </w:p>
      <w:p w14:paraId="3AB9EE16" w14:textId="0BC4CE44" w:rsidR="004A270B" w:rsidRPr="004A270B" w:rsidRDefault="004A270B" w:rsidP="004A270B">
        <w:pPr>
          <w:pStyle w:val="Footer"/>
          <w:rPr>
            <w:rFonts w:ascii="Arial" w:hAnsi="Arial" w:cs="Arial"/>
          </w:rPr>
        </w:pPr>
        <w:r w:rsidRPr="001B20C3">
          <w:rPr>
            <w:rFonts w:ascii="Arial" w:hAnsi="Arial" w:cs="Arial"/>
          </w:rPr>
          <w:t xml:space="preserve">Deadline: </w:t>
        </w:r>
        <w:r w:rsidR="00E91FB0">
          <w:rPr>
            <w:rFonts w:ascii="Arial" w:hAnsi="Arial" w:cs="Arial"/>
          </w:rPr>
          <w:t>April</w:t>
        </w:r>
        <w:r w:rsidRPr="001B20C3">
          <w:rPr>
            <w:rFonts w:ascii="Arial" w:hAnsi="Arial" w:cs="Arial"/>
          </w:rPr>
          <w:t xml:space="preserve"> </w:t>
        </w:r>
        <w:r w:rsidR="00E91FB0">
          <w:rPr>
            <w:rFonts w:ascii="Arial" w:hAnsi="Arial" w:cs="Arial"/>
          </w:rPr>
          <w:t>5</w:t>
        </w:r>
        <w:r w:rsidRPr="001B20C3">
          <w:rPr>
            <w:rFonts w:ascii="Arial" w:hAnsi="Arial" w:cs="Arial"/>
          </w:rPr>
          <w:t>, 202</w:t>
        </w:r>
        <w:r w:rsidR="00247C38">
          <w:rPr>
            <w:rFonts w:ascii="Arial" w:hAnsi="Arial" w:cs="Arial"/>
          </w:rPr>
          <w:t>4</w:t>
        </w:r>
        <w:r w:rsidRPr="001B20C3">
          <w:rPr>
            <w:rFonts w:ascii="Arial" w:hAnsi="Arial" w:cs="Arial"/>
          </w:rPr>
          <w:t xml:space="preserve"> 10 p.m. ET</w:t>
        </w:r>
        <w:r w:rsidRPr="001B20C3">
          <w:rPr>
            <w:rFonts w:ascii="Arial" w:hAnsi="Arial" w:cs="Arial"/>
          </w:rPr>
          <w:tab/>
        </w:r>
        <w:r w:rsidRPr="001B20C3">
          <w:rPr>
            <w:rFonts w:ascii="Arial" w:hAnsi="Arial" w:cs="Arial"/>
          </w:rPr>
          <w:tab/>
          <w:t xml:space="preserve">Page </w:t>
        </w:r>
        <w:r w:rsidRPr="001B20C3">
          <w:rPr>
            <w:rFonts w:ascii="Arial" w:hAnsi="Arial" w:cs="Arial"/>
          </w:rPr>
          <w:fldChar w:fldCharType="begin"/>
        </w:r>
        <w:r w:rsidRPr="001B20C3">
          <w:rPr>
            <w:rFonts w:ascii="Arial" w:hAnsi="Arial" w:cs="Arial"/>
          </w:rPr>
          <w:instrText xml:space="preserve"> PAGE   \* MERGEFORMAT </w:instrText>
        </w:r>
        <w:r w:rsidRPr="001B20C3">
          <w:rPr>
            <w:rFonts w:ascii="Arial" w:hAnsi="Arial" w:cs="Arial"/>
          </w:rPr>
          <w:fldChar w:fldCharType="separate"/>
        </w:r>
        <w:r>
          <w:rPr>
            <w:rFonts w:ascii="Arial" w:hAnsi="Arial" w:cs="Arial"/>
          </w:rPr>
          <w:t>2</w:t>
        </w:r>
        <w:r w:rsidRPr="001B20C3">
          <w:rPr>
            <w:rFonts w:ascii="Arial" w:hAnsi="Arial" w:cs="Arial"/>
            <w:noProof/>
          </w:rPr>
          <w:fldChar w:fldCharType="end"/>
        </w:r>
        <w:r w:rsidRPr="001B20C3">
          <w:rPr>
            <w:rFonts w:ascii="Arial" w:hAnsi="Arial" w:cs="Arial"/>
            <w:noProof/>
          </w:rPr>
          <w:t xml:space="preserve"> of </w:t>
        </w:r>
        <w:r>
          <w:rPr>
            <w:rFonts w:ascii="Arial" w:hAnsi="Arial" w:cs="Arial"/>
            <w:noProof/>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93DBB" w14:textId="77777777" w:rsidR="00CF0692" w:rsidRDefault="00CF0692" w:rsidP="00D657ED">
      <w:pPr>
        <w:spacing w:after="0" w:line="240" w:lineRule="auto"/>
      </w:pPr>
      <w:r>
        <w:separator/>
      </w:r>
    </w:p>
  </w:footnote>
  <w:footnote w:type="continuationSeparator" w:id="0">
    <w:p w14:paraId="29A413C2" w14:textId="77777777" w:rsidR="00CF0692" w:rsidRDefault="00CF0692" w:rsidP="00D657ED">
      <w:pPr>
        <w:spacing w:after="0" w:line="240" w:lineRule="auto"/>
      </w:pPr>
      <w:r>
        <w:continuationSeparator/>
      </w:r>
    </w:p>
  </w:footnote>
  <w:footnote w:type="continuationNotice" w:id="1">
    <w:p w14:paraId="2E675373" w14:textId="77777777" w:rsidR="00CF0692" w:rsidRDefault="00CF06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27B0" w14:textId="21A72AE0" w:rsidR="001E122E" w:rsidRDefault="006C4E3A" w:rsidP="006C4E3A">
    <w:pPr>
      <w:pStyle w:val="NormalWeb"/>
    </w:pPr>
    <w:r>
      <w:rPr>
        <w:noProof/>
      </w:rPr>
      <w:drawing>
        <wp:inline distT="0" distB="0" distL="0" distR="0" wp14:anchorId="6041C61D" wp14:editId="565FF084">
          <wp:extent cx="5943600" cy="792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9248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6Bi5i00d" int2:invalidationBookmarkName="" int2:hashCode="vuJHSnVou3d4c1" int2:id="JD2uwRA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2489E"/>
    <w:multiLevelType w:val="hybridMultilevel"/>
    <w:tmpl w:val="237A75EC"/>
    <w:lvl w:ilvl="0" w:tplc="60003AE6">
      <w:start w:val="1"/>
      <w:numFmt w:val="decimal"/>
      <w:lvlText w:val="%1."/>
      <w:lvlJc w:val="left"/>
      <w:pPr>
        <w:ind w:left="720" w:hanging="360"/>
      </w:pPr>
    </w:lvl>
    <w:lvl w:ilvl="1" w:tplc="E4CABFD4">
      <w:start w:val="1"/>
      <w:numFmt w:val="lowerLetter"/>
      <w:lvlText w:val="%2."/>
      <w:lvlJc w:val="left"/>
      <w:pPr>
        <w:ind w:left="1440" w:hanging="360"/>
      </w:pPr>
    </w:lvl>
    <w:lvl w:ilvl="2" w:tplc="DEFADB32">
      <w:start w:val="1"/>
      <w:numFmt w:val="lowerRoman"/>
      <w:lvlText w:val="%3."/>
      <w:lvlJc w:val="right"/>
      <w:pPr>
        <w:ind w:left="2160" w:hanging="180"/>
      </w:pPr>
    </w:lvl>
    <w:lvl w:ilvl="3" w:tplc="8E7CAEA0">
      <w:start w:val="1"/>
      <w:numFmt w:val="decimal"/>
      <w:lvlText w:val="%4."/>
      <w:lvlJc w:val="left"/>
      <w:pPr>
        <w:ind w:left="2880" w:hanging="360"/>
      </w:pPr>
    </w:lvl>
    <w:lvl w:ilvl="4" w:tplc="D8525F82">
      <w:start w:val="1"/>
      <w:numFmt w:val="lowerLetter"/>
      <w:lvlText w:val="%5."/>
      <w:lvlJc w:val="left"/>
      <w:pPr>
        <w:ind w:left="3600" w:hanging="360"/>
      </w:pPr>
    </w:lvl>
    <w:lvl w:ilvl="5" w:tplc="587CF6D6">
      <w:start w:val="1"/>
      <w:numFmt w:val="lowerRoman"/>
      <w:lvlText w:val="%6."/>
      <w:lvlJc w:val="right"/>
      <w:pPr>
        <w:ind w:left="4320" w:hanging="180"/>
      </w:pPr>
    </w:lvl>
    <w:lvl w:ilvl="6" w:tplc="2F74BB22">
      <w:start w:val="1"/>
      <w:numFmt w:val="decimal"/>
      <w:lvlText w:val="%7."/>
      <w:lvlJc w:val="left"/>
      <w:pPr>
        <w:ind w:left="5040" w:hanging="360"/>
      </w:pPr>
    </w:lvl>
    <w:lvl w:ilvl="7" w:tplc="B636A318">
      <w:start w:val="1"/>
      <w:numFmt w:val="lowerLetter"/>
      <w:lvlText w:val="%8."/>
      <w:lvlJc w:val="left"/>
      <w:pPr>
        <w:ind w:left="5760" w:hanging="360"/>
      </w:pPr>
    </w:lvl>
    <w:lvl w:ilvl="8" w:tplc="41DAB0BE">
      <w:start w:val="1"/>
      <w:numFmt w:val="lowerRoman"/>
      <w:lvlText w:val="%9."/>
      <w:lvlJc w:val="right"/>
      <w:pPr>
        <w:ind w:left="6480" w:hanging="180"/>
      </w:pPr>
    </w:lvl>
  </w:abstractNum>
  <w:abstractNum w:abstractNumId="1" w15:restartNumberingAfterBreak="0">
    <w:nsid w:val="1B21766C"/>
    <w:multiLevelType w:val="hybridMultilevel"/>
    <w:tmpl w:val="1D0A8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E2A71"/>
    <w:multiLevelType w:val="hybridMultilevel"/>
    <w:tmpl w:val="E1A887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FEDF8E"/>
    <w:multiLevelType w:val="hybridMultilevel"/>
    <w:tmpl w:val="C99CFDC6"/>
    <w:lvl w:ilvl="0" w:tplc="369EA2AA">
      <w:start w:val="1"/>
      <w:numFmt w:val="bullet"/>
      <w:lvlText w:val=""/>
      <w:lvlJc w:val="left"/>
      <w:pPr>
        <w:ind w:left="720" w:hanging="360"/>
      </w:pPr>
      <w:rPr>
        <w:rFonts w:ascii="Symbol" w:hAnsi="Symbol" w:hint="default"/>
      </w:rPr>
    </w:lvl>
    <w:lvl w:ilvl="1" w:tplc="F7FC0414">
      <w:start w:val="1"/>
      <w:numFmt w:val="bullet"/>
      <w:lvlText w:val="o"/>
      <w:lvlJc w:val="left"/>
      <w:pPr>
        <w:ind w:left="1440" w:hanging="360"/>
      </w:pPr>
      <w:rPr>
        <w:rFonts w:ascii="Courier New" w:hAnsi="Courier New" w:hint="default"/>
      </w:rPr>
    </w:lvl>
    <w:lvl w:ilvl="2" w:tplc="D52C76AE">
      <w:start w:val="1"/>
      <w:numFmt w:val="bullet"/>
      <w:lvlText w:val=""/>
      <w:lvlJc w:val="left"/>
      <w:pPr>
        <w:ind w:left="2160" w:hanging="360"/>
      </w:pPr>
      <w:rPr>
        <w:rFonts w:ascii="Wingdings" w:hAnsi="Wingdings" w:hint="default"/>
      </w:rPr>
    </w:lvl>
    <w:lvl w:ilvl="3" w:tplc="8E9C782C">
      <w:start w:val="1"/>
      <w:numFmt w:val="bullet"/>
      <w:lvlText w:val=""/>
      <w:lvlJc w:val="left"/>
      <w:pPr>
        <w:ind w:left="2880" w:hanging="360"/>
      </w:pPr>
      <w:rPr>
        <w:rFonts w:ascii="Symbol" w:hAnsi="Symbol" w:hint="default"/>
      </w:rPr>
    </w:lvl>
    <w:lvl w:ilvl="4" w:tplc="C0BA4834">
      <w:start w:val="1"/>
      <w:numFmt w:val="bullet"/>
      <w:lvlText w:val="o"/>
      <w:lvlJc w:val="left"/>
      <w:pPr>
        <w:ind w:left="3600" w:hanging="360"/>
      </w:pPr>
      <w:rPr>
        <w:rFonts w:ascii="Courier New" w:hAnsi="Courier New" w:hint="default"/>
      </w:rPr>
    </w:lvl>
    <w:lvl w:ilvl="5" w:tplc="8244DB5A">
      <w:start w:val="1"/>
      <w:numFmt w:val="bullet"/>
      <w:lvlText w:val=""/>
      <w:lvlJc w:val="left"/>
      <w:pPr>
        <w:ind w:left="4320" w:hanging="360"/>
      </w:pPr>
      <w:rPr>
        <w:rFonts w:ascii="Wingdings" w:hAnsi="Wingdings" w:hint="default"/>
      </w:rPr>
    </w:lvl>
    <w:lvl w:ilvl="6" w:tplc="9F90D20A">
      <w:start w:val="1"/>
      <w:numFmt w:val="bullet"/>
      <w:lvlText w:val=""/>
      <w:lvlJc w:val="left"/>
      <w:pPr>
        <w:ind w:left="5040" w:hanging="360"/>
      </w:pPr>
      <w:rPr>
        <w:rFonts w:ascii="Symbol" w:hAnsi="Symbol" w:hint="default"/>
      </w:rPr>
    </w:lvl>
    <w:lvl w:ilvl="7" w:tplc="6360C7DC">
      <w:start w:val="1"/>
      <w:numFmt w:val="bullet"/>
      <w:lvlText w:val="o"/>
      <w:lvlJc w:val="left"/>
      <w:pPr>
        <w:ind w:left="5760" w:hanging="360"/>
      </w:pPr>
      <w:rPr>
        <w:rFonts w:ascii="Courier New" w:hAnsi="Courier New" w:hint="default"/>
      </w:rPr>
    </w:lvl>
    <w:lvl w:ilvl="8" w:tplc="D034D2BE">
      <w:start w:val="1"/>
      <w:numFmt w:val="bullet"/>
      <w:lvlText w:val=""/>
      <w:lvlJc w:val="left"/>
      <w:pPr>
        <w:ind w:left="6480" w:hanging="360"/>
      </w:pPr>
      <w:rPr>
        <w:rFonts w:ascii="Wingdings" w:hAnsi="Wingdings" w:hint="default"/>
      </w:rPr>
    </w:lvl>
  </w:abstractNum>
  <w:abstractNum w:abstractNumId="4" w15:restartNumberingAfterBreak="0">
    <w:nsid w:val="343341DD"/>
    <w:multiLevelType w:val="hybridMultilevel"/>
    <w:tmpl w:val="74A089E0"/>
    <w:lvl w:ilvl="0" w:tplc="69F41EE4">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E3B54"/>
    <w:multiLevelType w:val="hybridMultilevel"/>
    <w:tmpl w:val="95C63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35795"/>
    <w:multiLevelType w:val="hybridMultilevel"/>
    <w:tmpl w:val="7C5667BA"/>
    <w:lvl w:ilvl="0" w:tplc="D482FDCA">
      <w:start w:val="1"/>
      <w:numFmt w:val="bullet"/>
      <w:lvlText w:val=""/>
      <w:lvlJc w:val="left"/>
      <w:pPr>
        <w:ind w:left="720" w:hanging="360"/>
      </w:pPr>
      <w:rPr>
        <w:rFonts w:ascii="Symbol" w:hAnsi="Symbol" w:hint="default"/>
      </w:rPr>
    </w:lvl>
    <w:lvl w:ilvl="1" w:tplc="FA3A23A2">
      <w:start w:val="1"/>
      <w:numFmt w:val="bullet"/>
      <w:lvlText w:val="o"/>
      <w:lvlJc w:val="left"/>
      <w:pPr>
        <w:ind w:left="1440" w:hanging="360"/>
      </w:pPr>
      <w:rPr>
        <w:rFonts w:ascii="Courier New" w:hAnsi="Courier New" w:hint="default"/>
      </w:rPr>
    </w:lvl>
    <w:lvl w:ilvl="2" w:tplc="55C286BE">
      <w:start w:val="1"/>
      <w:numFmt w:val="bullet"/>
      <w:lvlText w:val=""/>
      <w:lvlJc w:val="left"/>
      <w:pPr>
        <w:ind w:left="2160" w:hanging="360"/>
      </w:pPr>
      <w:rPr>
        <w:rFonts w:ascii="Wingdings" w:hAnsi="Wingdings" w:hint="default"/>
      </w:rPr>
    </w:lvl>
    <w:lvl w:ilvl="3" w:tplc="B4383AA0">
      <w:start w:val="1"/>
      <w:numFmt w:val="bullet"/>
      <w:lvlText w:val=""/>
      <w:lvlJc w:val="left"/>
      <w:pPr>
        <w:ind w:left="2880" w:hanging="360"/>
      </w:pPr>
      <w:rPr>
        <w:rFonts w:ascii="Symbol" w:hAnsi="Symbol" w:hint="default"/>
      </w:rPr>
    </w:lvl>
    <w:lvl w:ilvl="4" w:tplc="7146ED9A">
      <w:start w:val="1"/>
      <w:numFmt w:val="bullet"/>
      <w:lvlText w:val="o"/>
      <w:lvlJc w:val="left"/>
      <w:pPr>
        <w:ind w:left="3600" w:hanging="360"/>
      </w:pPr>
      <w:rPr>
        <w:rFonts w:ascii="Courier New" w:hAnsi="Courier New" w:hint="default"/>
      </w:rPr>
    </w:lvl>
    <w:lvl w:ilvl="5" w:tplc="BBA8C37A">
      <w:start w:val="1"/>
      <w:numFmt w:val="bullet"/>
      <w:lvlText w:val=""/>
      <w:lvlJc w:val="left"/>
      <w:pPr>
        <w:ind w:left="4320" w:hanging="360"/>
      </w:pPr>
      <w:rPr>
        <w:rFonts w:ascii="Wingdings" w:hAnsi="Wingdings" w:hint="default"/>
      </w:rPr>
    </w:lvl>
    <w:lvl w:ilvl="6" w:tplc="A7DAC73E">
      <w:start w:val="1"/>
      <w:numFmt w:val="bullet"/>
      <w:lvlText w:val=""/>
      <w:lvlJc w:val="left"/>
      <w:pPr>
        <w:ind w:left="5040" w:hanging="360"/>
      </w:pPr>
      <w:rPr>
        <w:rFonts w:ascii="Symbol" w:hAnsi="Symbol" w:hint="default"/>
      </w:rPr>
    </w:lvl>
    <w:lvl w:ilvl="7" w:tplc="4CE8C21A">
      <w:start w:val="1"/>
      <w:numFmt w:val="bullet"/>
      <w:lvlText w:val="o"/>
      <w:lvlJc w:val="left"/>
      <w:pPr>
        <w:ind w:left="5760" w:hanging="360"/>
      </w:pPr>
      <w:rPr>
        <w:rFonts w:ascii="Courier New" w:hAnsi="Courier New" w:hint="default"/>
      </w:rPr>
    </w:lvl>
    <w:lvl w:ilvl="8" w:tplc="E104FF42">
      <w:start w:val="1"/>
      <w:numFmt w:val="bullet"/>
      <w:lvlText w:val=""/>
      <w:lvlJc w:val="left"/>
      <w:pPr>
        <w:ind w:left="6480" w:hanging="360"/>
      </w:pPr>
      <w:rPr>
        <w:rFonts w:ascii="Wingdings" w:hAnsi="Wingdings" w:hint="default"/>
      </w:rPr>
    </w:lvl>
  </w:abstractNum>
  <w:abstractNum w:abstractNumId="7" w15:restartNumberingAfterBreak="0">
    <w:nsid w:val="510A4634"/>
    <w:multiLevelType w:val="hybridMultilevel"/>
    <w:tmpl w:val="13563B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0D6165"/>
    <w:multiLevelType w:val="hybridMultilevel"/>
    <w:tmpl w:val="D644AB96"/>
    <w:lvl w:ilvl="0" w:tplc="370EA384">
      <w:start w:val="1"/>
      <w:numFmt w:val="bullet"/>
      <w:lvlText w:val=""/>
      <w:lvlJc w:val="left"/>
      <w:pPr>
        <w:ind w:left="720" w:hanging="360"/>
      </w:pPr>
      <w:rPr>
        <w:rFonts w:ascii="Symbol" w:hAnsi="Symbol" w:hint="default"/>
      </w:rPr>
    </w:lvl>
    <w:lvl w:ilvl="1" w:tplc="A7EC81D6">
      <w:start w:val="1"/>
      <w:numFmt w:val="bullet"/>
      <w:lvlText w:val=""/>
      <w:lvlJc w:val="left"/>
      <w:pPr>
        <w:ind w:left="1440" w:hanging="360"/>
      </w:pPr>
      <w:rPr>
        <w:rFonts w:ascii="Symbol" w:hAnsi="Symbol" w:hint="default"/>
      </w:rPr>
    </w:lvl>
    <w:lvl w:ilvl="2" w:tplc="61F2EED2">
      <w:start w:val="1"/>
      <w:numFmt w:val="bullet"/>
      <w:lvlText w:val=""/>
      <w:lvlJc w:val="left"/>
      <w:pPr>
        <w:ind w:left="2160" w:hanging="360"/>
      </w:pPr>
      <w:rPr>
        <w:rFonts w:ascii="Wingdings" w:hAnsi="Wingdings" w:hint="default"/>
      </w:rPr>
    </w:lvl>
    <w:lvl w:ilvl="3" w:tplc="78A02C98">
      <w:start w:val="1"/>
      <w:numFmt w:val="bullet"/>
      <w:lvlText w:val=""/>
      <w:lvlJc w:val="left"/>
      <w:pPr>
        <w:ind w:left="2880" w:hanging="360"/>
      </w:pPr>
      <w:rPr>
        <w:rFonts w:ascii="Symbol" w:hAnsi="Symbol" w:hint="default"/>
      </w:rPr>
    </w:lvl>
    <w:lvl w:ilvl="4" w:tplc="535EAAE4">
      <w:start w:val="1"/>
      <w:numFmt w:val="bullet"/>
      <w:lvlText w:val="o"/>
      <w:lvlJc w:val="left"/>
      <w:pPr>
        <w:ind w:left="3600" w:hanging="360"/>
      </w:pPr>
      <w:rPr>
        <w:rFonts w:ascii="Courier New" w:hAnsi="Courier New" w:hint="default"/>
      </w:rPr>
    </w:lvl>
    <w:lvl w:ilvl="5" w:tplc="7C3C7E70">
      <w:start w:val="1"/>
      <w:numFmt w:val="bullet"/>
      <w:lvlText w:val=""/>
      <w:lvlJc w:val="left"/>
      <w:pPr>
        <w:ind w:left="4320" w:hanging="360"/>
      </w:pPr>
      <w:rPr>
        <w:rFonts w:ascii="Wingdings" w:hAnsi="Wingdings" w:hint="default"/>
      </w:rPr>
    </w:lvl>
    <w:lvl w:ilvl="6" w:tplc="FCACE97C">
      <w:start w:val="1"/>
      <w:numFmt w:val="bullet"/>
      <w:lvlText w:val=""/>
      <w:lvlJc w:val="left"/>
      <w:pPr>
        <w:ind w:left="5040" w:hanging="360"/>
      </w:pPr>
      <w:rPr>
        <w:rFonts w:ascii="Symbol" w:hAnsi="Symbol" w:hint="default"/>
      </w:rPr>
    </w:lvl>
    <w:lvl w:ilvl="7" w:tplc="E440262E">
      <w:start w:val="1"/>
      <w:numFmt w:val="bullet"/>
      <w:lvlText w:val="o"/>
      <w:lvlJc w:val="left"/>
      <w:pPr>
        <w:ind w:left="5760" w:hanging="360"/>
      </w:pPr>
      <w:rPr>
        <w:rFonts w:ascii="Courier New" w:hAnsi="Courier New" w:hint="default"/>
      </w:rPr>
    </w:lvl>
    <w:lvl w:ilvl="8" w:tplc="0454837E">
      <w:start w:val="1"/>
      <w:numFmt w:val="bullet"/>
      <w:lvlText w:val=""/>
      <w:lvlJc w:val="left"/>
      <w:pPr>
        <w:ind w:left="6480" w:hanging="360"/>
      </w:pPr>
      <w:rPr>
        <w:rFonts w:ascii="Wingdings" w:hAnsi="Wingdings" w:hint="default"/>
      </w:rPr>
    </w:lvl>
  </w:abstractNum>
  <w:abstractNum w:abstractNumId="9" w15:restartNumberingAfterBreak="0">
    <w:nsid w:val="563878AE"/>
    <w:multiLevelType w:val="hybridMultilevel"/>
    <w:tmpl w:val="0204C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1E0C55"/>
    <w:multiLevelType w:val="multilevel"/>
    <w:tmpl w:val="A2D2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3CDD71"/>
    <w:multiLevelType w:val="hybridMultilevel"/>
    <w:tmpl w:val="B8E01CB2"/>
    <w:lvl w:ilvl="0" w:tplc="26B07322">
      <w:start w:val="1"/>
      <w:numFmt w:val="bullet"/>
      <w:lvlText w:val=""/>
      <w:lvlJc w:val="left"/>
      <w:pPr>
        <w:ind w:left="720" w:hanging="360"/>
      </w:pPr>
      <w:rPr>
        <w:rFonts w:ascii="Symbol" w:hAnsi="Symbol" w:hint="default"/>
      </w:rPr>
    </w:lvl>
    <w:lvl w:ilvl="1" w:tplc="50F4124E">
      <w:start w:val="1"/>
      <w:numFmt w:val="bullet"/>
      <w:lvlText w:val="o"/>
      <w:lvlJc w:val="left"/>
      <w:pPr>
        <w:ind w:left="1440" w:hanging="360"/>
      </w:pPr>
      <w:rPr>
        <w:rFonts w:ascii="Courier New" w:hAnsi="Courier New" w:hint="default"/>
      </w:rPr>
    </w:lvl>
    <w:lvl w:ilvl="2" w:tplc="8AB830A0">
      <w:start w:val="1"/>
      <w:numFmt w:val="bullet"/>
      <w:lvlText w:val=""/>
      <w:lvlJc w:val="left"/>
      <w:pPr>
        <w:ind w:left="2160" w:hanging="360"/>
      </w:pPr>
      <w:rPr>
        <w:rFonts w:ascii="Wingdings" w:hAnsi="Wingdings" w:hint="default"/>
      </w:rPr>
    </w:lvl>
    <w:lvl w:ilvl="3" w:tplc="DD5E1872">
      <w:start w:val="1"/>
      <w:numFmt w:val="bullet"/>
      <w:lvlText w:val=""/>
      <w:lvlJc w:val="left"/>
      <w:pPr>
        <w:ind w:left="2880" w:hanging="360"/>
      </w:pPr>
      <w:rPr>
        <w:rFonts w:ascii="Symbol" w:hAnsi="Symbol" w:hint="default"/>
      </w:rPr>
    </w:lvl>
    <w:lvl w:ilvl="4" w:tplc="3EC0CFCA">
      <w:start w:val="1"/>
      <w:numFmt w:val="bullet"/>
      <w:lvlText w:val="o"/>
      <w:lvlJc w:val="left"/>
      <w:pPr>
        <w:ind w:left="3600" w:hanging="360"/>
      </w:pPr>
      <w:rPr>
        <w:rFonts w:ascii="Courier New" w:hAnsi="Courier New" w:hint="default"/>
      </w:rPr>
    </w:lvl>
    <w:lvl w:ilvl="5" w:tplc="F0B049EE">
      <w:start w:val="1"/>
      <w:numFmt w:val="bullet"/>
      <w:lvlText w:val=""/>
      <w:lvlJc w:val="left"/>
      <w:pPr>
        <w:ind w:left="4320" w:hanging="360"/>
      </w:pPr>
      <w:rPr>
        <w:rFonts w:ascii="Wingdings" w:hAnsi="Wingdings" w:hint="default"/>
      </w:rPr>
    </w:lvl>
    <w:lvl w:ilvl="6" w:tplc="A3D22566">
      <w:start w:val="1"/>
      <w:numFmt w:val="bullet"/>
      <w:lvlText w:val=""/>
      <w:lvlJc w:val="left"/>
      <w:pPr>
        <w:ind w:left="5040" w:hanging="360"/>
      </w:pPr>
      <w:rPr>
        <w:rFonts w:ascii="Symbol" w:hAnsi="Symbol" w:hint="default"/>
      </w:rPr>
    </w:lvl>
    <w:lvl w:ilvl="7" w:tplc="271A8D4A">
      <w:start w:val="1"/>
      <w:numFmt w:val="bullet"/>
      <w:lvlText w:val="o"/>
      <w:lvlJc w:val="left"/>
      <w:pPr>
        <w:ind w:left="5760" w:hanging="360"/>
      </w:pPr>
      <w:rPr>
        <w:rFonts w:ascii="Courier New" w:hAnsi="Courier New" w:hint="default"/>
      </w:rPr>
    </w:lvl>
    <w:lvl w:ilvl="8" w:tplc="C6E8662C">
      <w:start w:val="1"/>
      <w:numFmt w:val="bullet"/>
      <w:lvlText w:val=""/>
      <w:lvlJc w:val="left"/>
      <w:pPr>
        <w:ind w:left="6480" w:hanging="360"/>
      </w:pPr>
      <w:rPr>
        <w:rFonts w:ascii="Wingdings" w:hAnsi="Wingdings" w:hint="default"/>
      </w:rPr>
    </w:lvl>
  </w:abstractNum>
  <w:abstractNum w:abstractNumId="12" w15:restartNumberingAfterBreak="0">
    <w:nsid w:val="633802DE"/>
    <w:multiLevelType w:val="hybridMultilevel"/>
    <w:tmpl w:val="11D67F3A"/>
    <w:lvl w:ilvl="0" w:tplc="703AE186">
      <w:start w:val="1"/>
      <w:numFmt w:val="bullet"/>
      <w:lvlText w:val=""/>
      <w:lvlJc w:val="left"/>
      <w:pPr>
        <w:ind w:left="720" w:hanging="360"/>
      </w:pPr>
      <w:rPr>
        <w:rFonts w:ascii="Symbol" w:hAnsi="Symbol" w:hint="default"/>
      </w:rPr>
    </w:lvl>
    <w:lvl w:ilvl="1" w:tplc="724A10B2">
      <w:start w:val="1"/>
      <w:numFmt w:val="bullet"/>
      <w:lvlText w:val="o"/>
      <w:lvlJc w:val="left"/>
      <w:pPr>
        <w:ind w:left="1440" w:hanging="360"/>
      </w:pPr>
      <w:rPr>
        <w:rFonts w:ascii="Courier New" w:hAnsi="Courier New" w:hint="default"/>
      </w:rPr>
    </w:lvl>
    <w:lvl w:ilvl="2" w:tplc="FD9A98B4">
      <w:start w:val="1"/>
      <w:numFmt w:val="bullet"/>
      <w:lvlText w:val=""/>
      <w:lvlJc w:val="left"/>
      <w:pPr>
        <w:ind w:left="2160" w:hanging="360"/>
      </w:pPr>
      <w:rPr>
        <w:rFonts w:ascii="Wingdings" w:hAnsi="Wingdings" w:hint="default"/>
      </w:rPr>
    </w:lvl>
    <w:lvl w:ilvl="3" w:tplc="98BCC8C2">
      <w:start w:val="1"/>
      <w:numFmt w:val="bullet"/>
      <w:lvlText w:val=""/>
      <w:lvlJc w:val="left"/>
      <w:pPr>
        <w:ind w:left="2880" w:hanging="360"/>
      </w:pPr>
      <w:rPr>
        <w:rFonts w:ascii="Symbol" w:hAnsi="Symbol" w:hint="default"/>
      </w:rPr>
    </w:lvl>
    <w:lvl w:ilvl="4" w:tplc="336E803C">
      <w:start w:val="1"/>
      <w:numFmt w:val="bullet"/>
      <w:lvlText w:val="o"/>
      <w:lvlJc w:val="left"/>
      <w:pPr>
        <w:ind w:left="3600" w:hanging="360"/>
      </w:pPr>
      <w:rPr>
        <w:rFonts w:ascii="Courier New" w:hAnsi="Courier New" w:hint="default"/>
      </w:rPr>
    </w:lvl>
    <w:lvl w:ilvl="5" w:tplc="E7484C46">
      <w:start w:val="1"/>
      <w:numFmt w:val="bullet"/>
      <w:lvlText w:val=""/>
      <w:lvlJc w:val="left"/>
      <w:pPr>
        <w:ind w:left="4320" w:hanging="360"/>
      </w:pPr>
      <w:rPr>
        <w:rFonts w:ascii="Wingdings" w:hAnsi="Wingdings" w:hint="default"/>
      </w:rPr>
    </w:lvl>
    <w:lvl w:ilvl="6" w:tplc="67408878">
      <w:start w:val="1"/>
      <w:numFmt w:val="bullet"/>
      <w:lvlText w:val=""/>
      <w:lvlJc w:val="left"/>
      <w:pPr>
        <w:ind w:left="5040" w:hanging="360"/>
      </w:pPr>
      <w:rPr>
        <w:rFonts w:ascii="Symbol" w:hAnsi="Symbol" w:hint="default"/>
      </w:rPr>
    </w:lvl>
    <w:lvl w:ilvl="7" w:tplc="F4E2334C">
      <w:start w:val="1"/>
      <w:numFmt w:val="bullet"/>
      <w:lvlText w:val="o"/>
      <w:lvlJc w:val="left"/>
      <w:pPr>
        <w:ind w:left="5760" w:hanging="360"/>
      </w:pPr>
      <w:rPr>
        <w:rFonts w:ascii="Courier New" w:hAnsi="Courier New" w:hint="default"/>
      </w:rPr>
    </w:lvl>
    <w:lvl w:ilvl="8" w:tplc="35ECE65C">
      <w:start w:val="1"/>
      <w:numFmt w:val="bullet"/>
      <w:lvlText w:val=""/>
      <w:lvlJc w:val="left"/>
      <w:pPr>
        <w:ind w:left="6480" w:hanging="360"/>
      </w:pPr>
      <w:rPr>
        <w:rFonts w:ascii="Wingdings" w:hAnsi="Wingdings" w:hint="default"/>
      </w:rPr>
    </w:lvl>
  </w:abstractNum>
  <w:abstractNum w:abstractNumId="13" w15:restartNumberingAfterBreak="0">
    <w:nsid w:val="65CC22BE"/>
    <w:multiLevelType w:val="hybridMultilevel"/>
    <w:tmpl w:val="F8CC7364"/>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8345427"/>
    <w:multiLevelType w:val="hybridMultilevel"/>
    <w:tmpl w:val="5966F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FA0AB3"/>
    <w:multiLevelType w:val="hybridMultilevel"/>
    <w:tmpl w:val="B8F88858"/>
    <w:lvl w:ilvl="0" w:tplc="25DE0A94">
      <w:start w:val="1"/>
      <w:numFmt w:val="bullet"/>
      <w:lvlText w:val=""/>
      <w:lvlJc w:val="left"/>
      <w:pPr>
        <w:ind w:left="720" w:hanging="360"/>
      </w:pPr>
      <w:rPr>
        <w:rFonts w:ascii="Symbol" w:hAnsi="Symbol" w:hint="default"/>
      </w:rPr>
    </w:lvl>
    <w:lvl w:ilvl="1" w:tplc="30C08848">
      <w:start w:val="1"/>
      <w:numFmt w:val="bullet"/>
      <w:lvlText w:val="o"/>
      <w:lvlJc w:val="left"/>
      <w:pPr>
        <w:ind w:left="1440" w:hanging="360"/>
      </w:pPr>
      <w:rPr>
        <w:rFonts w:ascii="Courier New" w:hAnsi="Courier New" w:hint="default"/>
      </w:rPr>
    </w:lvl>
    <w:lvl w:ilvl="2" w:tplc="BD68C576">
      <w:start w:val="1"/>
      <w:numFmt w:val="bullet"/>
      <w:lvlText w:val=""/>
      <w:lvlJc w:val="left"/>
      <w:pPr>
        <w:ind w:left="2160" w:hanging="360"/>
      </w:pPr>
      <w:rPr>
        <w:rFonts w:ascii="Wingdings" w:hAnsi="Wingdings" w:hint="default"/>
      </w:rPr>
    </w:lvl>
    <w:lvl w:ilvl="3" w:tplc="C6B0C7A4">
      <w:start w:val="1"/>
      <w:numFmt w:val="bullet"/>
      <w:lvlText w:val=""/>
      <w:lvlJc w:val="left"/>
      <w:pPr>
        <w:ind w:left="2880" w:hanging="360"/>
      </w:pPr>
      <w:rPr>
        <w:rFonts w:ascii="Symbol" w:hAnsi="Symbol" w:hint="default"/>
      </w:rPr>
    </w:lvl>
    <w:lvl w:ilvl="4" w:tplc="99A85E78">
      <w:start w:val="1"/>
      <w:numFmt w:val="bullet"/>
      <w:lvlText w:val="o"/>
      <w:lvlJc w:val="left"/>
      <w:pPr>
        <w:ind w:left="3600" w:hanging="360"/>
      </w:pPr>
      <w:rPr>
        <w:rFonts w:ascii="Courier New" w:hAnsi="Courier New" w:hint="default"/>
      </w:rPr>
    </w:lvl>
    <w:lvl w:ilvl="5" w:tplc="7F8A72EE">
      <w:start w:val="1"/>
      <w:numFmt w:val="bullet"/>
      <w:lvlText w:val=""/>
      <w:lvlJc w:val="left"/>
      <w:pPr>
        <w:ind w:left="4320" w:hanging="360"/>
      </w:pPr>
      <w:rPr>
        <w:rFonts w:ascii="Wingdings" w:hAnsi="Wingdings" w:hint="default"/>
      </w:rPr>
    </w:lvl>
    <w:lvl w:ilvl="6" w:tplc="8342E9FE">
      <w:start w:val="1"/>
      <w:numFmt w:val="bullet"/>
      <w:lvlText w:val=""/>
      <w:lvlJc w:val="left"/>
      <w:pPr>
        <w:ind w:left="5040" w:hanging="360"/>
      </w:pPr>
      <w:rPr>
        <w:rFonts w:ascii="Symbol" w:hAnsi="Symbol" w:hint="default"/>
      </w:rPr>
    </w:lvl>
    <w:lvl w:ilvl="7" w:tplc="6AAE0E4C">
      <w:start w:val="1"/>
      <w:numFmt w:val="bullet"/>
      <w:lvlText w:val="o"/>
      <w:lvlJc w:val="left"/>
      <w:pPr>
        <w:ind w:left="5760" w:hanging="360"/>
      </w:pPr>
      <w:rPr>
        <w:rFonts w:ascii="Courier New" w:hAnsi="Courier New" w:hint="default"/>
      </w:rPr>
    </w:lvl>
    <w:lvl w:ilvl="8" w:tplc="E0A48F92">
      <w:start w:val="1"/>
      <w:numFmt w:val="bullet"/>
      <w:lvlText w:val=""/>
      <w:lvlJc w:val="left"/>
      <w:pPr>
        <w:ind w:left="6480" w:hanging="360"/>
      </w:pPr>
      <w:rPr>
        <w:rFonts w:ascii="Wingdings" w:hAnsi="Wingdings" w:hint="default"/>
      </w:rPr>
    </w:lvl>
  </w:abstractNum>
  <w:abstractNum w:abstractNumId="16" w15:restartNumberingAfterBreak="0">
    <w:nsid w:val="6E701233"/>
    <w:multiLevelType w:val="hybridMultilevel"/>
    <w:tmpl w:val="B4301EAE"/>
    <w:lvl w:ilvl="0" w:tplc="5478E478">
      <w:start w:val="1"/>
      <w:numFmt w:val="bullet"/>
      <w:lvlText w:val=""/>
      <w:lvlJc w:val="left"/>
      <w:pPr>
        <w:ind w:left="720" w:hanging="360"/>
      </w:pPr>
      <w:rPr>
        <w:rFonts w:ascii="Symbol" w:hAnsi="Symbol" w:hint="default"/>
      </w:rPr>
    </w:lvl>
    <w:lvl w:ilvl="1" w:tplc="8A2C279C">
      <w:start w:val="1"/>
      <w:numFmt w:val="bullet"/>
      <w:lvlText w:val="o"/>
      <w:lvlJc w:val="left"/>
      <w:pPr>
        <w:ind w:left="1440" w:hanging="360"/>
      </w:pPr>
      <w:rPr>
        <w:rFonts w:ascii="Courier New" w:hAnsi="Courier New" w:hint="default"/>
      </w:rPr>
    </w:lvl>
    <w:lvl w:ilvl="2" w:tplc="E15649BA">
      <w:start w:val="1"/>
      <w:numFmt w:val="bullet"/>
      <w:lvlText w:val=""/>
      <w:lvlJc w:val="left"/>
      <w:pPr>
        <w:ind w:left="2160" w:hanging="360"/>
      </w:pPr>
      <w:rPr>
        <w:rFonts w:ascii="Wingdings" w:hAnsi="Wingdings" w:hint="default"/>
      </w:rPr>
    </w:lvl>
    <w:lvl w:ilvl="3" w:tplc="DD80F17C">
      <w:start w:val="1"/>
      <w:numFmt w:val="bullet"/>
      <w:lvlText w:val=""/>
      <w:lvlJc w:val="left"/>
      <w:pPr>
        <w:ind w:left="2880" w:hanging="360"/>
      </w:pPr>
      <w:rPr>
        <w:rFonts w:ascii="Symbol" w:hAnsi="Symbol" w:hint="default"/>
      </w:rPr>
    </w:lvl>
    <w:lvl w:ilvl="4" w:tplc="C53880B6">
      <w:start w:val="1"/>
      <w:numFmt w:val="bullet"/>
      <w:lvlText w:val="o"/>
      <w:lvlJc w:val="left"/>
      <w:pPr>
        <w:ind w:left="3600" w:hanging="360"/>
      </w:pPr>
      <w:rPr>
        <w:rFonts w:ascii="Courier New" w:hAnsi="Courier New" w:hint="default"/>
      </w:rPr>
    </w:lvl>
    <w:lvl w:ilvl="5" w:tplc="4EA458E4">
      <w:start w:val="1"/>
      <w:numFmt w:val="bullet"/>
      <w:lvlText w:val=""/>
      <w:lvlJc w:val="left"/>
      <w:pPr>
        <w:ind w:left="4320" w:hanging="360"/>
      </w:pPr>
      <w:rPr>
        <w:rFonts w:ascii="Wingdings" w:hAnsi="Wingdings" w:hint="default"/>
      </w:rPr>
    </w:lvl>
    <w:lvl w:ilvl="6" w:tplc="B5005CF8">
      <w:start w:val="1"/>
      <w:numFmt w:val="bullet"/>
      <w:lvlText w:val=""/>
      <w:lvlJc w:val="left"/>
      <w:pPr>
        <w:ind w:left="5040" w:hanging="360"/>
      </w:pPr>
      <w:rPr>
        <w:rFonts w:ascii="Symbol" w:hAnsi="Symbol" w:hint="default"/>
      </w:rPr>
    </w:lvl>
    <w:lvl w:ilvl="7" w:tplc="331AF2B4">
      <w:start w:val="1"/>
      <w:numFmt w:val="bullet"/>
      <w:lvlText w:val="o"/>
      <w:lvlJc w:val="left"/>
      <w:pPr>
        <w:ind w:left="5760" w:hanging="360"/>
      </w:pPr>
      <w:rPr>
        <w:rFonts w:ascii="Courier New" w:hAnsi="Courier New" w:hint="default"/>
      </w:rPr>
    </w:lvl>
    <w:lvl w:ilvl="8" w:tplc="961ADA94">
      <w:start w:val="1"/>
      <w:numFmt w:val="bullet"/>
      <w:lvlText w:val=""/>
      <w:lvlJc w:val="left"/>
      <w:pPr>
        <w:ind w:left="6480" w:hanging="360"/>
      </w:pPr>
      <w:rPr>
        <w:rFonts w:ascii="Wingdings" w:hAnsi="Wingdings" w:hint="default"/>
      </w:rPr>
    </w:lvl>
  </w:abstractNum>
  <w:abstractNum w:abstractNumId="17" w15:restartNumberingAfterBreak="0">
    <w:nsid w:val="6EB27B60"/>
    <w:multiLevelType w:val="hybridMultilevel"/>
    <w:tmpl w:val="A9023DE0"/>
    <w:lvl w:ilvl="0" w:tplc="34FAB42A">
      <w:start w:val="1"/>
      <w:numFmt w:val="bullet"/>
      <w:lvlText w:val=""/>
      <w:lvlJc w:val="left"/>
      <w:pPr>
        <w:ind w:left="720" w:hanging="360"/>
      </w:pPr>
      <w:rPr>
        <w:rFonts w:ascii="Symbol" w:hAnsi="Symbol" w:hint="default"/>
      </w:rPr>
    </w:lvl>
    <w:lvl w:ilvl="1" w:tplc="5226D47A">
      <w:start w:val="1"/>
      <w:numFmt w:val="bullet"/>
      <w:lvlText w:val="o"/>
      <w:lvlJc w:val="left"/>
      <w:pPr>
        <w:ind w:left="1440" w:hanging="360"/>
      </w:pPr>
      <w:rPr>
        <w:rFonts w:ascii="&quot;Courier New&quot;" w:hAnsi="&quot;Courier New&quot;" w:hint="default"/>
      </w:rPr>
    </w:lvl>
    <w:lvl w:ilvl="2" w:tplc="E06C0FAC">
      <w:start w:val="1"/>
      <w:numFmt w:val="bullet"/>
      <w:lvlText w:val=""/>
      <w:lvlJc w:val="left"/>
      <w:pPr>
        <w:ind w:left="2160" w:hanging="360"/>
      </w:pPr>
      <w:rPr>
        <w:rFonts w:ascii="Wingdings" w:hAnsi="Wingdings" w:hint="default"/>
      </w:rPr>
    </w:lvl>
    <w:lvl w:ilvl="3" w:tplc="8D80DE66">
      <w:start w:val="1"/>
      <w:numFmt w:val="bullet"/>
      <w:lvlText w:val=""/>
      <w:lvlJc w:val="left"/>
      <w:pPr>
        <w:ind w:left="2880" w:hanging="360"/>
      </w:pPr>
      <w:rPr>
        <w:rFonts w:ascii="Symbol" w:hAnsi="Symbol" w:hint="default"/>
      </w:rPr>
    </w:lvl>
    <w:lvl w:ilvl="4" w:tplc="9D86BD42">
      <w:start w:val="1"/>
      <w:numFmt w:val="bullet"/>
      <w:lvlText w:val="o"/>
      <w:lvlJc w:val="left"/>
      <w:pPr>
        <w:ind w:left="3600" w:hanging="360"/>
      </w:pPr>
      <w:rPr>
        <w:rFonts w:ascii="Courier New" w:hAnsi="Courier New" w:hint="default"/>
      </w:rPr>
    </w:lvl>
    <w:lvl w:ilvl="5" w:tplc="02CC837C">
      <w:start w:val="1"/>
      <w:numFmt w:val="bullet"/>
      <w:lvlText w:val=""/>
      <w:lvlJc w:val="left"/>
      <w:pPr>
        <w:ind w:left="4320" w:hanging="360"/>
      </w:pPr>
      <w:rPr>
        <w:rFonts w:ascii="Wingdings" w:hAnsi="Wingdings" w:hint="default"/>
      </w:rPr>
    </w:lvl>
    <w:lvl w:ilvl="6" w:tplc="D48ECAB6">
      <w:start w:val="1"/>
      <w:numFmt w:val="bullet"/>
      <w:lvlText w:val=""/>
      <w:lvlJc w:val="left"/>
      <w:pPr>
        <w:ind w:left="5040" w:hanging="360"/>
      </w:pPr>
      <w:rPr>
        <w:rFonts w:ascii="Symbol" w:hAnsi="Symbol" w:hint="default"/>
      </w:rPr>
    </w:lvl>
    <w:lvl w:ilvl="7" w:tplc="4ABA5152">
      <w:start w:val="1"/>
      <w:numFmt w:val="bullet"/>
      <w:lvlText w:val="o"/>
      <w:lvlJc w:val="left"/>
      <w:pPr>
        <w:ind w:left="5760" w:hanging="360"/>
      </w:pPr>
      <w:rPr>
        <w:rFonts w:ascii="Courier New" w:hAnsi="Courier New" w:hint="default"/>
      </w:rPr>
    </w:lvl>
    <w:lvl w:ilvl="8" w:tplc="4C90C952">
      <w:start w:val="1"/>
      <w:numFmt w:val="bullet"/>
      <w:lvlText w:val=""/>
      <w:lvlJc w:val="left"/>
      <w:pPr>
        <w:ind w:left="6480" w:hanging="360"/>
      </w:pPr>
      <w:rPr>
        <w:rFonts w:ascii="Wingdings" w:hAnsi="Wingdings" w:hint="default"/>
      </w:rPr>
    </w:lvl>
  </w:abstractNum>
  <w:abstractNum w:abstractNumId="18" w15:restartNumberingAfterBreak="0">
    <w:nsid w:val="75D23DFA"/>
    <w:multiLevelType w:val="hybridMultilevel"/>
    <w:tmpl w:val="B9F8F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6EE60"/>
    <w:multiLevelType w:val="hybridMultilevel"/>
    <w:tmpl w:val="60D41744"/>
    <w:lvl w:ilvl="0" w:tplc="DDB89234">
      <w:start w:val="1"/>
      <w:numFmt w:val="bullet"/>
      <w:lvlText w:val=""/>
      <w:lvlJc w:val="left"/>
      <w:pPr>
        <w:ind w:left="720" w:hanging="360"/>
      </w:pPr>
      <w:rPr>
        <w:rFonts w:ascii="Symbol" w:hAnsi="Symbol" w:hint="default"/>
      </w:rPr>
    </w:lvl>
    <w:lvl w:ilvl="1" w:tplc="576C54FA">
      <w:start w:val="1"/>
      <w:numFmt w:val="bullet"/>
      <w:lvlText w:val="o"/>
      <w:lvlJc w:val="left"/>
      <w:pPr>
        <w:ind w:left="1440" w:hanging="360"/>
      </w:pPr>
      <w:rPr>
        <w:rFonts w:ascii="Courier New" w:hAnsi="Courier New" w:hint="default"/>
      </w:rPr>
    </w:lvl>
    <w:lvl w:ilvl="2" w:tplc="946221EC">
      <w:start w:val="1"/>
      <w:numFmt w:val="bullet"/>
      <w:lvlText w:val=""/>
      <w:lvlJc w:val="left"/>
      <w:pPr>
        <w:ind w:left="2160" w:hanging="360"/>
      </w:pPr>
      <w:rPr>
        <w:rFonts w:ascii="Wingdings" w:hAnsi="Wingdings" w:hint="default"/>
      </w:rPr>
    </w:lvl>
    <w:lvl w:ilvl="3" w:tplc="DE785464">
      <w:start w:val="1"/>
      <w:numFmt w:val="bullet"/>
      <w:lvlText w:val=""/>
      <w:lvlJc w:val="left"/>
      <w:pPr>
        <w:ind w:left="2880" w:hanging="360"/>
      </w:pPr>
      <w:rPr>
        <w:rFonts w:ascii="Symbol" w:hAnsi="Symbol" w:hint="default"/>
      </w:rPr>
    </w:lvl>
    <w:lvl w:ilvl="4" w:tplc="0A3A9BBE">
      <w:start w:val="1"/>
      <w:numFmt w:val="bullet"/>
      <w:lvlText w:val="o"/>
      <w:lvlJc w:val="left"/>
      <w:pPr>
        <w:ind w:left="3600" w:hanging="360"/>
      </w:pPr>
      <w:rPr>
        <w:rFonts w:ascii="Courier New" w:hAnsi="Courier New" w:hint="default"/>
      </w:rPr>
    </w:lvl>
    <w:lvl w:ilvl="5" w:tplc="57D4BEB2">
      <w:start w:val="1"/>
      <w:numFmt w:val="bullet"/>
      <w:lvlText w:val=""/>
      <w:lvlJc w:val="left"/>
      <w:pPr>
        <w:ind w:left="4320" w:hanging="360"/>
      </w:pPr>
      <w:rPr>
        <w:rFonts w:ascii="Wingdings" w:hAnsi="Wingdings" w:hint="default"/>
      </w:rPr>
    </w:lvl>
    <w:lvl w:ilvl="6" w:tplc="6158C606">
      <w:start w:val="1"/>
      <w:numFmt w:val="bullet"/>
      <w:lvlText w:val=""/>
      <w:lvlJc w:val="left"/>
      <w:pPr>
        <w:ind w:left="5040" w:hanging="360"/>
      </w:pPr>
      <w:rPr>
        <w:rFonts w:ascii="Symbol" w:hAnsi="Symbol" w:hint="default"/>
      </w:rPr>
    </w:lvl>
    <w:lvl w:ilvl="7" w:tplc="6F2456F6">
      <w:start w:val="1"/>
      <w:numFmt w:val="bullet"/>
      <w:lvlText w:val="o"/>
      <w:lvlJc w:val="left"/>
      <w:pPr>
        <w:ind w:left="5760" w:hanging="360"/>
      </w:pPr>
      <w:rPr>
        <w:rFonts w:ascii="Courier New" w:hAnsi="Courier New" w:hint="default"/>
      </w:rPr>
    </w:lvl>
    <w:lvl w:ilvl="8" w:tplc="96FCBAC2">
      <w:start w:val="1"/>
      <w:numFmt w:val="bullet"/>
      <w:lvlText w:val=""/>
      <w:lvlJc w:val="left"/>
      <w:pPr>
        <w:ind w:left="6480" w:hanging="360"/>
      </w:pPr>
      <w:rPr>
        <w:rFonts w:ascii="Wingdings" w:hAnsi="Wingdings" w:hint="default"/>
      </w:rPr>
    </w:lvl>
  </w:abstractNum>
  <w:abstractNum w:abstractNumId="20" w15:restartNumberingAfterBreak="0">
    <w:nsid w:val="7D630723"/>
    <w:multiLevelType w:val="hybridMultilevel"/>
    <w:tmpl w:val="C71CF712"/>
    <w:lvl w:ilvl="0" w:tplc="FA5AD4AC">
      <w:start w:val="1"/>
      <w:numFmt w:val="decimal"/>
      <w:lvlText w:val="%1."/>
      <w:lvlJc w:val="left"/>
      <w:pPr>
        <w:ind w:left="720" w:hanging="360"/>
      </w:pPr>
      <w:rPr>
        <w:b w:val="0"/>
      </w:rPr>
    </w:lvl>
    <w:lvl w:ilvl="1" w:tplc="E4CABFD4">
      <w:start w:val="1"/>
      <w:numFmt w:val="lowerLetter"/>
      <w:lvlText w:val="%2."/>
      <w:lvlJc w:val="left"/>
      <w:pPr>
        <w:ind w:left="1440" w:hanging="360"/>
      </w:pPr>
    </w:lvl>
    <w:lvl w:ilvl="2" w:tplc="DEFADB32">
      <w:start w:val="1"/>
      <w:numFmt w:val="lowerRoman"/>
      <w:lvlText w:val="%3."/>
      <w:lvlJc w:val="right"/>
      <w:pPr>
        <w:ind w:left="2160" w:hanging="180"/>
      </w:pPr>
    </w:lvl>
    <w:lvl w:ilvl="3" w:tplc="8E7CAEA0">
      <w:start w:val="1"/>
      <w:numFmt w:val="decimal"/>
      <w:lvlText w:val="%4."/>
      <w:lvlJc w:val="left"/>
      <w:pPr>
        <w:ind w:left="2880" w:hanging="360"/>
      </w:pPr>
    </w:lvl>
    <w:lvl w:ilvl="4" w:tplc="D8525F82">
      <w:start w:val="1"/>
      <w:numFmt w:val="lowerLetter"/>
      <w:lvlText w:val="%5."/>
      <w:lvlJc w:val="left"/>
      <w:pPr>
        <w:ind w:left="3600" w:hanging="360"/>
      </w:pPr>
    </w:lvl>
    <w:lvl w:ilvl="5" w:tplc="587CF6D6">
      <w:start w:val="1"/>
      <w:numFmt w:val="lowerRoman"/>
      <w:lvlText w:val="%6."/>
      <w:lvlJc w:val="right"/>
      <w:pPr>
        <w:ind w:left="4320" w:hanging="180"/>
      </w:pPr>
    </w:lvl>
    <w:lvl w:ilvl="6" w:tplc="2F74BB22">
      <w:start w:val="1"/>
      <w:numFmt w:val="decimal"/>
      <w:lvlText w:val="%7."/>
      <w:lvlJc w:val="left"/>
      <w:pPr>
        <w:ind w:left="5040" w:hanging="360"/>
      </w:pPr>
    </w:lvl>
    <w:lvl w:ilvl="7" w:tplc="B636A318">
      <w:start w:val="1"/>
      <w:numFmt w:val="lowerLetter"/>
      <w:lvlText w:val="%8."/>
      <w:lvlJc w:val="left"/>
      <w:pPr>
        <w:ind w:left="5760" w:hanging="360"/>
      </w:pPr>
    </w:lvl>
    <w:lvl w:ilvl="8" w:tplc="41DAB0BE">
      <w:start w:val="1"/>
      <w:numFmt w:val="lowerRoman"/>
      <w:lvlText w:val="%9."/>
      <w:lvlJc w:val="right"/>
      <w:pPr>
        <w:ind w:left="6480" w:hanging="180"/>
      </w:pPr>
    </w:lvl>
  </w:abstractNum>
  <w:abstractNum w:abstractNumId="21" w15:restartNumberingAfterBreak="0">
    <w:nsid w:val="7FC90850"/>
    <w:multiLevelType w:val="hybridMultilevel"/>
    <w:tmpl w:val="426C843E"/>
    <w:lvl w:ilvl="0" w:tplc="E1E22B96">
      <w:start w:val="1"/>
      <w:numFmt w:val="bullet"/>
      <w:lvlText w:val="·"/>
      <w:lvlJc w:val="left"/>
      <w:pPr>
        <w:ind w:left="720" w:hanging="360"/>
      </w:pPr>
      <w:rPr>
        <w:rFonts w:ascii="Symbol" w:hAnsi="Symbol" w:hint="default"/>
      </w:rPr>
    </w:lvl>
    <w:lvl w:ilvl="1" w:tplc="657805AC">
      <w:start w:val="1"/>
      <w:numFmt w:val="bullet"/>
      <w:lvlText w:val="o"/>
      <w:lvlJc w:val="left"/>
      <w:pPr>
        <w:ind w:left="1440" w:hanging="360"/>
      </w:pPr>
      <w:rPr>
        <w:rFonts w:ascii="Courier New" w:hAnsi="Courier New" w:hint="default"/>
      </w:rPr>
    </w:lvl>
    <w:lvl w:ilvl="2" w:tplc="F6F00066">
      <w:start w:val="1"/>
      <w:numFmt w:val="bullet"/>
      <w:lvlText w:val=""/>
      <w:lvlJc w:val="left"/>
      <w:pPr>
        <w:ind w:left="2160" w:hanging="360"/>
      </w:pPr>
      <w:rPr>
        <w:rFonts w:ascii="Wingdings" w:hAnsi="Wingdings" w:hint="default"/>
      </w:rPr>
    </w:lvl>
    <w:lvl w:ilvl="3" w:tplc="A836A140">
      <w:start w:val="1"/>
      <w:numFmt w:val="bullet"/>
      <w:lvlText w:val=""/>
      <w:lvlJc w:val="left"/>
      <w:pPr>
        <w:ind w:left="2880" w:hanging="360"/>
      </w:pPr>
      <w:rPr>
        <w:rFonts w:ascii="Symbol" w:hAnsi="Symbol" w:hint="default"/>
      </w:rPr>
    </w:lvl>
    <w:lvl w:ilvl="4" w:tplc="AEB62E02">
      <w:start w:val="1"/>
      <w:numFmt w:val="bullet"/>
      <w:lvlText w:val="o"/>
      <w:lvlJc w:val="left"/>
      <w:pPr>
        <w:ind w:left="3600" w:hanging="360"/>
      </w:pPr>
      <w:rPr>
        <w:rFonts w:ascii="Courier New" w:hAnsi="Courier New" w:hint="default"/>
      </w:rPr>
    </w:lvl>
    <w:lvl w:ilvl="5" w:tplc="811CB5BC">
      <w:start w:val="1"/>
      <w:numFmt w:val="bullet"/>
      <w:lvlText w:val=""/>
      <w:lvlJc w:val="left"/>
      <w:pPr>
        <w:ind w:left="4320" w:hanging="360"/>
      </w:pPr>
      <w:rPr>
        <w:rFonts w:ascii="Wingdings" w:hAnsi="Wingdings" w:hint="default"/>
      </w:rPr>
    </w:lvl>
    <w:lvl w:ilvl="6" w:tplc="7D7C5B2C">
      <w:start w:val="1"/>
      <w:numFmt w:val="bullet"/>
      <w:lvlText w:val=""/>
      <w:lvlJc w:val="left"/>
      <w:pPr>
        <w:ind w:left="5040" w:hanging="360"/>
      </w:pPr>
      <w:rPr>
        <w:rFonts w:ascii="Symbol" w:hAnsi="Symbol" w:hint="default"/>
      </w:rPr>
    </w:lvl>
    <w:lvl w:ilvl="7" w:tplc="2C540A7C">
      <w:start w:val="1"/>
      <w:numFmt w:val="bullet"/>
      <w:lvlText w:val="o"/>
      <w:lvlJc w:val="left"/>
      <w:pPr>
        <w:ind w:left="5760" w:hanging="360"/>
      </w:pPr>
      <w:rPr>
        <w:rFonts w:ascii="Courier New" w:hAnsi="Courier New" w:hint="default"/>
      </w:rPr>
    </w:lvl>
    <w:lvl w:ilvl="8" w:tplc="AF2A7EB4">
      <w:start w:val="1"/>
      <w:numFmt w:val="bullet"/>
      <w:lvlText w:val=""/>
      <w:lvlJc w:val="left"/>
      <w:pPr>
        <w:ind w:left="6480" w:hanging="360"/>
      </w:pPr>
      <w:rPr>
        <w:rFonts w:ascii="Wingdings" w:hAnsi="Wingdings" w:hint="default"/>
      </w:rPr>
    </w:lvl>
  </w:abstractNum>
  <w:num w:numId="1" w16cid:durableId="1580480581">
    <w:abstractNumId w:val="8"/>
  </w:num>
  <w:num w:numId="2" w16cid:durableId="1207064616">
    <w:abstractNumId w:val="17"/>
  </w:num>
  <w:num w:numId="3" w16cid:durableId="1629437622">
    <w:abstractNumId w:val="21"/>
  </w:num>
  <w:num w:numId="4" w16cid:durableId="618142346">
    <w:abstractNumId w:val="0"/>
  </w:num>
  <w:num w:numId="5" w16cid:durableId="18238366">
    <w:abstractNumId w:val="16"/>
  </w:num>
  <w:num w:numId="6" w16cid:durableId="636834241">
    <w:abstractNumId w:val="4"/>
  </w:num>
  <w:num w:numId="7" w16cid:durableId="1303537197">
    <w:abstractNumId w:val="7"/>
  </w:num>
  <w:num w:numId="8" w16cid:durableId="707727897">
    <w:abstractNumId w:val="2"/>
  </w:num>
  <w:num w:numId="9" w16cid:durableId="58528380">
    <w:abstractNumId w:val="1"/>
  </w:num>
  <w:num w:numId="10" w16cid:durableId="755712717">
    <w:abstractNumId w:val="5"/>
  </w:num>
  <w:num w:numId="11" w16cid:durableId="612977628">
    <w:abstractNumId w:val="13"/>
  </w:num>
  <w:num w:numId="12" w16cid:durableId="1338077425">
    <w:abstractNumId w:val="20"/>
  </w:num>
  <w:num w:numId="13" w16cid:durableId="2125996305">
    <w:abstractNumId w:val="6"/>
  </w:num>
  <w:num w:numId="14" w16cid:durableId="1288585507">
    <w:abstractNumId w:val="15"/>
  </w:num>
  <w:num w:numId="15" w16cid:durableId="667251811">
    <w:abstractNumId w:val="19"/>
  </w:num>
  <w:num w:numId="16" w16cid:durableId="1103766575">
    <w:abstractNumId w:val="3"/>
  </w:num>
  <w:num w:numId="17" w16cid:durableId="1786853233">
    <w:abstractNumId w:val="12"/>
  </w:num>
  <w:num w:numId="18" w16cid:durableId="669722091">
    <w:abstractNumId w:val="11"/>
  </w:num>
  <w:num w:numId="19" w16cid:durableId="1691955488">
    <w:abstractNumId w:val="10"/>
  </w:num>
  <w:num w:numId="20" w16cid:durableId="712652692">
    <w:abstractNumId w:val="9"/>
  </w:num>
  <w:num w:numId="21" w16cid:durableId="1386560655">
    <w:abstractNumId w:val="18"/>
  </w:num>
  <w:num w:numId="22" w16cid:durableId="16218405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ED"/>
    <w:rsid w:val="000070EF"/>
    <w:rsid w:val="00021D79"/>
    <w:rsid w:val="00021EFF"/>
    <w:rsid w:val="00022D57"/>
    <w:rsid w:val="0002644A"/>
    <w:rsid w:val="000276FE"/>
    <w:rsid w:val="00031E66"/>
    <w:rsid w:val="000366BD"/>
    <w:rsid w:val="0003B236"/>
    <w:rsid w:val="000520AD"/>
    <w:rsid w:val="00052A73"/>
    <w:rsid w:val="000577C3"/>
    <w:rsid w:val="000607FA"/>
    <w:rsid w:val="0006695F"/>
    <w:rsid w:val="000775D8"/>
    <w:rsid w:val="000779D9"/>
    <w:rsid w:val="00085B4D"/>
    <w:rsid w:val="000901DF"/>
    <w:rsid w:val="000A00FD"/>
    <w:rsid w:val="000A25EB"/>
    <w:rsid w:val="000A2F88"/>
    <w:rsid w:val="000A62AA"/>
    <w:rsid w:val="000B3E34"/>
    <w:rsid w:val="000C0639"/>
    <w:rsid w:val="000E4679"/>
    <w:rsid w:val="000F26DD"/>
    <w:rsid w:val="000F3F41"/>
    <w:rsid w:val="0010055B"/>
    <w:rsid w:val="0011572C"/>
    <w:rsid w:val="00124F35"/>
    <w:rsid w:val="00145875"/>
    <w:rsid w:val="001557DE"/>
    <w:rsid w:val="0016082D"/>
    <w:rsid w:val="001679DC"/>
    <w:rsid w:val="00182920"/>
    <w:rsid w:val="00195B68"/>
    <w:rsid w:val="001A52F0"/>
    <w:rsid w:val="001B09D5"/>
    <w:rsid w:val="001B20C3"/>
    <w:rsid w:val="001B48DE"/>
    <w:rsid w:val="001B6D09"/>
    <w:rsid w:val="001B6E92"/>
    <w:rsid w:val="001C514D"/>
    <w:rsid w:val="001C6384"/>
    <w:rsid w:val="001D2528"/>
    <w:rsid w:val="001E122E"/>
    <w:rsid w:val="001F3D6B"/>
    <w:rsid w:val="00205A0E"/>
    <w:rsid w:val="00215372"/>
    <w:rsid w:val="002173F0"/>
    <w:rsid w:val="00217DBE"/>
    <w:rsid w:val="002208B5"/>
    <w:rsid w:val="002439DF"/>
    <w:rsid w:val="00247C38"/>
    <w:rsid w:val="00250A75"/>
    <w:rsid w:val="00260001"/>
    <w:rsid w:val="002620A2"/>
    <w:rsid w:val="002620E9"/>
    <w:rsid w:val="00267396"/>
    <w:rsid w:val="0027137C"/>
    <w:rsid w:val="0028004C"/>
    <w:rsid w:val="002858ED"/>
    <w:rsid w:val="00290D25"/>
    <w:rsid w:val="002C25F7"/>
    <w:rsid w:val="002D44A6"/>
    <w:rsid w:val="002D5038"/>
    <w:rsid w:val="002D758B"/>
    <w:rsid w:val="002E3473"/>
    <w:rsid w:val="002F4D2D"/>
    <w:rsid w:val="00302DCC"/>
    <w:rsid w:val="00305D34"/>
    <w:rsid w:val="00307FE9"/>
    <w:rsid w:val="00314EAD"/>
    <w:rsid w:val="003204EF"/>
    <w:rsid w:val="00352546"/>
    <w:rsid w:val="003708CC"/>
    <w:rsid w:val="003909E0"/>
    <w:rsid w:val="00393864"/>
    <w:rsid w:val="003A3A1D"/>
    <w:rsid w:val="003A7AD7"/>
    <w:rsid w:val="003B1A8D"/>
    <w:rsid w:val="003C3217"/>
    <w:rsid w:val="003C532C"/>
    <w:rsid w:val="003E5F7F"/>
    <w:rsid w:val="003E69BE"/>
    <w:rsid w:val="003F2607"/>
    <w:rsid w:val="003F4E28"/>
    <w:rsid w:val="00405886"/>
    <w:rsid w:val="0040603B"/>
    <w:rsid w:val="0040764E"/>
    <w:rsid w:val="00415B55"/>
    <w:rsid w:val="004248DE"/>
    <w:rsid w:val="00424E0B"/>
    <w:rsid w:val="0043426E"/>
    <w:rsid w:val="00434943"/>
    <w:rsid w:val="00435F13"/>
    <w:rsid w:val="00441BEF"/>
    <w:rsid w:val="0045204C"/>
    <w:rsid w:val="0045666D"/>
    <w:rsid w:val="00466FA5"/>
    <w:rsid w:val="004716D8"/>
    <w:rsid w:val="00472C58"/>
    <w:rsid w:val="004860E2"/>
    <w:rsid w:val="004900C1"/>
    <w:rsid w:val="0049135D"/>
    <w:rsid w:val="004A270B"/>
    <w:rsid w:val="004B20A0"/>
    <w:rsid w:val="004C4711"/>
    <w:rsid w:val="004D5E6D"/>
    <w:rsid w:val="004D6C49"/>
    <w:rsid w:val="004D7F78"/>
    <w:rsid w:val="004E4917"/>
    <w:rsid w:val="004E59AA"/>
    <w:rsid w:val="004F4773"/>
    <w:rsid w:val="00502603"/>
    <w:rsid w:val="005033AE"/>
    <w:rsid w:val="00507376"/>
    <w:rsid w:val="00513953"/>
    <w:rsid w:val="00517A27"/>
    <w:rsid w:val="005223EA"/>
    <w:rsid w:val="00526BF3"/>
    <w:rsid w:val="00527C3E"/>
    <w:rsid w:val="005402B3"/>
    <w:rsid w:val="005429BF"/>
    <w:rsid w:val="005516B6"/>
    <w:rsid w:val="005551F2"/>
    <w:rsid w:val="00563451"/>
    <w:rsid w:val="00572208"/>
    <w:rsid w:val="005738E7"/>
    <w:rsid w:val="00576030"/>
    <w:rsid w:val="00585FEB"/>
    <w:rsid w:val="00590447"/>
    <w:rsid w:val="00591265"/>
    <w:rsid w:val="00592A09"/>
    <w:rsid w:val="005B009C"/>
    <w:rsid w:val="005B0A0D"/>
    <w:rsid w:val="005B2EE6"/>
    <w:rsid w:val="005B5FC1"/>
    <w:rsid w:val="005C2815"/>
    <w:rsid w:val="005C2ED3"/>
    <w:rsid w:val="005C356B"/>
    <w:rsid w:val="005C6810"/>
    <w:rsid w:val="005C6C89"/>
    <w:rsid w:val="005D2502"/>
    <w:rsid w:val="005D4A20"/>
    <w:rsid w:val="005E1067"/>
    <w:rsid w:val="00604451"/>
    <w:rsid w:val="00606F61"/>
    <w:rsid w:val="0060755A"/>
    <w:rsid w:val="00616B05"/>
    <w:rsid w:val="00627AE2"/>
    <w:rsid w:val="00635C8D"/>
    <w:rsid w:val="006379E8"/>
    <w:rsid w:val="00643B05"/>
    <w:rsid w:val="00651C4A"/>
    <w:rsid w:val="006529A4"/>
    <w:rsid w:val="00652A50"/>
    <w:rsid w:val="00655CF6"/>
    <w:rsid w:val="00660FD3"/>
    <w:rsid w:val="006673D6"/>
    <w:rsid w:val="00676668"/>
    <w:rsid w:val="00684A7A"/>
    <w:rsid w:val="0069264A"/>
    <w:rsid w:val="006A0529"/>
    <w:rsid w:val="006A5E92"/>
    <w:rsid w:val="006A7BA6"/>
    <w:rsid w:val="006C056C"/>
    <w:rsid w:val="006C4E3A"/>
    <w:rsid w:val="006E0D21"/>
    <w:rsid w:val="006E1165"/>
    <w:rsid w:val="006E4994"/>
    <w:rsid w:val="006E627B"/>
    <w:rsid w:val="00706AAA"/>
    <w:rsid w:val="00706D8D"/>
    <w:rsid w:val="00707C0E"/>
    <w:rsid w:val="00716D43"/>
    <w:rsid w:val="00720F54"/>
    <w:rsid w:val="00721EEC"/>
    <w:rsid w:val="007233AC"/>
    <w:rsid w:val="007248F1"/>
    <w:rsid w:val="00731569"/>
    <w:rsid w:val="007369ED"/>
    <w:rsid w:val="0073774E"/>
    <w:rsid w:val="00746437"/>
    <w:rsid w:val="00746838"/>
    <w:rsid w:val="0074722E"/>
    <w:rsid w:val="00754E81"/>
    <w:rsid w:val="00760B2D"/>
    <w:rsid w:val="00783B97"/>
    <w:rsid w:val="007A6CE6"/>
    <w:rsid w:val="007B5CD8"/>
    <w:rsid w:val="007C23DB"/>
    <w:rsid w:val="007C24E3"/>
    <w:rsid w:val="007C5649"/>
    <w:rsid w:val="007C6511"/>
    <w:rsid w:val="007D1793"/>
    <w:rsid w:val="007E3AF3"/>
    <w:rsid w:val="007E5B8A"/>
    <w:rsid w:val="007F65B4"/>
    <w:rsid w:val="00800434"/>
    <w:rsid w:val="0081335C"/>
    <w:rsid w:val="00815F73"/>
    <w:rsid w:val="008243B4"/>
    <w:rsid w:val="0083710A"/>
    <w:rsid w:val="0084511E"/>
    <w:rsid w:val="00845B11"/>
    <w:rsid w:val="0085794C"/>
    <w:rsid w:val="00862549"/>
    <w:rsid w:val="00870895"/>
    <w:rsid w:val="008754DB"/>
    <w:rsid w:val="00875525"/>
    <w:rsid w:val="008837D7"/>
    <w:rsid w:val="008912BD"/>
    <w:rsid w:val="008A5231"/>
    <w:rsid w:val="008B3FAA"/>
    <w:rsid w:val="008C04E6"/>
    <w:rsid w:val="008D5062"/>
    <w:rsid w:val="008F369C"/>
    <w:rsid w:val="008F39A9"/>
    <w:rsid w:val="008F494C"/>
    <w:rsid w:val="00917676"/>
    <w:rsid w:val="00925F1A"/>
    <w:rsid w:val="0094687D"/>
    <w:rsid w:val="00963542"/>
    <w:rsid w:val="009672AC"/>
    <w:rsid w:val="00974B07"/>
    <w:rsid w:val="0098502F"/>
    <w:rsid w:val="009A4D4E"/>
    <w:rsid w:val="009A5495"/>
    <w:rsid w:val="009D3303"/>
    <w:rsid w:val="009D5997"/>
    <w:rsid w:val="009E3CC8"/>
    <w:rsid w:val="009F4EE1"/>
    <w:rsid w:val="009F6425"/>
    <w:rsid w:val="00A1113C"/>
    <w:rsid w:val="00A24904"/>
    <w:rsid w:val="00A26EE5"/>
    <w:rsid w:val="00A32819"/>
    <w:rsid w:val="00A354F4"/>
    <w:rsid w:val="00A4221A"/>
    <w:rsid w:val="00A65A73"/>
    <w:rsid w:val="00A65EFF"/>
    <w:rsid w:val="00A6687F"/>
    <w:rsid w:val="00A7240E"/>
    <w:rsid w:val="00AA0BDC"/>
    <w:rsid w:val="00AA0D72"/>
    <w:rsid w:val="00AA6A6E"/>
    <w:rsid w:val="00AB2D20"/>
    <w:rsid w:val="00AB33DA"/>
    <w:rsid w:val="00AC2DBE"/>
    <w:rsid w:val="00AD0B5D"/>
    <w:rsid w:val="00AD3B03"/>
    <w:rsid w:val="00AE1F1A"/>
    <w:rsid w:val="00AE5DDA"/>
    <w:rsid w:val="00AF1640"/>
    <w:rsid w:val="00AF5249"/>
    <w:rsid w:val="00AF756D"/>
    <w:rsid w:val="00B028DA"/>
    <w:rsid w:val="00B07CB4"/>
    <w:rsid w:val="00B11E62"/>
    <w:rsid w:val="00B1276A"/>
    <w:rsid w:val="00B30290"/>
    <w:rsid w:val="00B414C4"/>
    <w:rsid w:val="00B5130C"/>
    <w:rsid w:val="00B573CA"/>
    <w:rsid w:val="00B6001A"/>
    <w:rsid w:val="00B66F61"/>
    <w:rsid w:val="00B762F3"/>
    <w:rsid w:val="00B85721"/>
    <w:rsid w:val="00B87EBD"/>
    <w:rsid w:val="00B9306E"/>
    <w:rsid w:val="00B9435D"/>
    <w:rsid w:val="00BA11F5"/>
    <w:rsid w:val="00BA4B2F"/>
    <w:rsid w:val="00BB01A9"/>
    <w:rsid w:val="00BC46EA"/>
    <w:rsid w:val="00BD36C3"/>
    <w:rsid w:val="00BD444D"/>
    <w:rsid w:val="00BD595B"/>
    <w:rsid w:val="00BE0C8C"/>
    <w:rsid w:val="00BE43E2"/>
    <w:rsid w:val="00BF5AFF"/>
    <w:rsid w:val="00C01D04"/>
    <w:rsid w:val="00C06C45"/>
    <w:rsid w:val="00C10D50"/>
    <w:rsid w:val="00C271CB"/>
    <w:rsid w:val="00C279A5"/>
    <w:rsid w:val="00C3CE2F"/>
    <w:rsid w:val="00C44044"/>
    <w:rsid w:val="00C50209"/>
    <w:rsid w:val="00C55F74"/>
    <w:rsid w:val="00C629DB"/>
    <w:rsid w:val="00C81752"/>
    <w:rsid w:val="00C826AA"/>
    <w:rsid w:val="00C832B2"/>
    <w:rsid w:val="00C84E24"/>
    <w:rsid w:val="00C84E37"/>
    <w:rsid w:val="00C86371"/>
    <w:rsid w:val="00C93B83"/>
    <w:rsid w:val="00C9765E"/>
    <w:rsid w:val="00CA061E"/>
    <w:rsid w:val="00CA2F62"/>
    <w:rsid w:val="00CA3B00"/>
    <w:rsid w:val="00CA4014"/>
    <w:rsid w:val="00CA6EA1"/>
    <w:rsid w:val="00CB56D6"/>
    <w:rsid w:val="00CB6459"/>
    <w:rsid w:val="00CC33BC"/>
    <w:rsid w:val="00CC7E01"/>
    <w:rsid w:val="00CD3E1A"/>
    <w:rsid w:val="00CD481E"/>
    <w:rsid w:val="00CE04B8"/>
    <w:rsid w:val="00CE340F"/>
    <w:rsid w:val="00CE5D7F"/>
    <w:rsid w:val="00CE64CB"/>
    <w:rsid w:val="00CE72E9"/>
    <w:rsid w:val="00CE7C00"/>
    <w:rsid w:val="00CF036D"/>
    <w:rsid w:val="00CF0692"/>
    <w:rsid w:val="00CF0D9A"/>
    <w:rsid w:val="00CF6735"/>
    <w:rsid w:val="00CF7E08"/>
    <w:rsid w:val="00D004DD"/>
    <w:rsid w:val="00D10B90"/>
    <w:rsid w:val="00D11E91"/>
    <w:rsid w:val="00D11FE1"/>
    <w:rsid w:val="00D20A74"/>
    <w:rsid w:val="00D268A8"/>
    <w:rsid w:val="00D3547F"/>
    <w:rsid w:val="00D4324A"/>
    <w:rsid w:val="00D44FBC"/>
    <w:rsid w:val="00D52A63"/>
    <w:rsid w:val="00D537A3"/>
    <w:rsid w:val="00D571B3"/>
    <w:rsid w:val="00D60D4D"/>
    <w:rsid w:val="00D610C6"/>
    <w:rsid w:val="00D62344"/>
    <w:rsid w:val="00D657ED"/>
    <w:rsid w:val="00D85A33"/>
    <w:rsid w:val="00D900E0"/>
    <w:rsid w:val="00D92127"/>
    <w:rsid w:val="00DA1013"/>
    <w:rsid w:val="00DA3B18"/>
    <w:rsid w:val="00DA3D9D"/>
    <w:rsid w:val="00DB4721"/>
    <w:rsid w:val="00DB5261"/>
    <w:rsid w:val="00DB72FA"/>
    <w:rsid w:val="00DC14D4"/>
    <w:rsid w:val="00DC2C9E"/>
    <w:rsid w:val="00DD4D90"/>
    <w:rsid w:val="00DE21AC"/>
    <w:rsid w:val="00DE3428"/>
    <w:rsid w:val="00DE41C7"/>
    <w:rsid w:val="00DE568B"/>
    <w:rsid w:val="00DF1630"/>
    <w:rsid w:val="00E0167A"/>
    <w:rsid w:val="00E0173E"/>
    <w:rsid w:val="00E067CA"/>
    <w:rsid w:val="00E13CCE"/>
    <w:rsid w:val="00E14B9F"/>
    <w:rsid w:val="00E177FC"/>
    <w:rsid w:val="00E22B01"/>
    <w:rsid w:val="00E30F18"/>
    <w:rsid w:val="00E31753"/>
    <w:rsid w:val="00E32110"/>
    <w:rsid w:val="00E45321"/>
    <w:rsid w:val="00E45FBC"/>
    <w:rsid w:val="00E4763E"/>
    <w:rsid w:val="00E52FD2"/>
    <w:rsid w:val="00E54F83"/>
    <w:rsid w:val="00E574AB"/>
    <w:rsid w:val="00E60B61"/>
    <w:rsid w:val="00E81CC4"/>
    <w:rsid w:val="00E84306"/>
    <w:rsid w:val="00E91FB0"/>
    <w:rsid w:val="00E93EA8"/>
    <w:rsid w:val="00E9588D"/>
    <w:rsid w:val="00EA2F4C"/>
    <w:rsid w:val="00EA74F3"/>
    <w:rsid w:val="00EB891B"/>
    <w:rsid w:val="00EC4628"/>
    <w:rsid w:val="00EC69A5"/>
    <w:rsid w:val="00ED1BB2"/>
    <w:rsid w:val="00ED48A3"/>
    <w:rsid w:val="00ED50AF"/>
    <w:rsid w:val="00ED5FFA"/>
    <w:rsid w:val="00ED6AF6"/>
    <w:rsid w:val="00ED7699"/>
    <w:rsid w:val="00EE1F55"/>
    <w:rsid w:val="00EE30D5"/>
    <w:rsid w:val="00EF56A0"/>
    <w:rsid w:val="00EF5BEA"/>
    <w:rsid w:val="00F065C2"/>
    <w:rsid w:val="00F0681B"/>
    <w:rsid w:val="00F16835"/>
    <w:rsid w:val="00F246D7"/>
    <w:rsid w:val="00F25C32"/>
    <w:rsid w:val="00F36DE2"/>
    <w:rsid w:val="00F43E27"/>
    <w:rsid w:val="00F44538"/>
    <w:rsid w:val="00F47DDD"/>
    <w:rsid w:val="00F51F2D"/>
    <w:rsid w:val="00F7409A"/>
    <w:rsid w:val="00F8472E"/>
    <w:rsid w:val="00F85C86"/>
    <w:rsid w:val="00F944C3"/>
    <w:rsid w:val="00F96061"/>
    <w:rsid w:val="00FA0925"/>
    <w:rsid w:val="00FA196F"/>
    <w:rsid w:val="00FA78E6"/>
    <w:rsid w:val="00FB005F"/>
    <w:rsid w:val="00FC222A"/>
    <w:rsid w:val="00FC7014"/>
    <w:rsid w:val="00FD0E93"/>
    <w:rsid w:val="00FF392D"/>
    <w:rsid w:val="01005F77"/>
    <w:rsid w:val="0134B764"/>
    <w:rsid w:val="01712057"/>
    <w:rsid w:val="017214C0"/>
    <w:rsid w:val="01F14855"/>
    <w:rsid w:val="01FA64E8"/>
    <w:rsid w:val="0228AB6A"/>
    <w:rsid w:val="02694710"/>
    <w:rsid w:val="02FB8043"/>
    <w:rsid w:val="035F4A39"/>
    <w:rsid w:val="039112AA"/>
    <w:rsid w:val="039990C7"/>
    <w:rsid w:val="03F8AEF1"/>
    <w:rsid w:val="044DC729"/>
    <w:rsid w:val="046983F0"/>
    <w:rsid w:val="04BFC3A7"/>
    <w:rsid w:val="066DF7C1"/>
    <w:rsid w:val="0678C211"/>
    <w:rsid w:val="06A84094"/>
    <w:rsid w:val="071F4AA5"/>
    <w:rsid w:val="073C1046"/>
    <w:rsid w:val="074BC56F"/>
    <w:rsid w:val="077BFDE3"/>
    <w:rsid w:val="078567EB"/>
    <w:rsid w:val="07AFCD1E"/>
    <w:rsid w:val="07D413CC"/>
    <w:rsid w:val="0810D762"/>
    <w:rsid w:val="083EB22F"/>
    <w:rsid w:val="08E0AD74"/>
    <w:rsid w:val="08FF42E8"/>
    <w:rsid w:val="0929F972"/>
    <w:rsid w:val="09687F97"/>
    <w:rsid w:val="097D42AC"/>
    <w:rsid w:val="09AA8DB7"/>
    <w:rsid w:val="09F23DB4"/>
    <w:rsid w:val="0A843DCC"/>
    <w:rsid w:val="0ABE3A0C"/>
    <w:rsid w:val="0ADC572D"/>
    <w:rsid w:val="0ADED1DF"/>
    <w:rsid w:val="0B1BBEB7"/>
    <w:rsid w:val="0B4C870D"/>
    <w:rsid w:val="0B69F70F"/>
    <w:rsid w:val="0BAD0205"/>
    <w:rsid w:val="0C25C76F"/>
    <w:rsid w:val="0C48D1DB"/>
    <w:rsid w:val="0C610530"/>
    <w:rsid w:val="0C8460D2"/>
    <w:rsid w:val="0CB5B015"/>
    <w:rsid w:val="0CDE6084"/>
    <w:rsid w:val="0D64BAA9"/>
    <w:rsid w:val="0D6ACE17"/>
    <w:rsid w:val="0DAA18D9"/>
    <w:rsid w:val="0DB312B8"/>
    <w:rsid w:val="0DB5C264"/>
    <w:rsid w:val="0DEF78E8"/>
    <w:rsid w:val="0E051E88"/>
    <w:rsid w:val="0E07485D"/>
    <w:rsid w:val="0E1ED2FB"/>
    <w:rsid w:val="0E4B200C"/>
    <w:rsid w:val="0E68FC35"/>
    <w:rsid w:val="0E7FE5C9"/>
    <w:rsid w:val="0E868BE5"/>
    <w:rsid w:val="0EC815DD"/>
    <w:rsid w:val="0ED2B93F"/>
    <w:rsid w:val="0F0FB124"/>
    <w:rsid w:val="0F24A2CA"/>
    <w:rsid w:val="0F2935A8"/>
    <w:rsid w:val="0F2DF9CE"/>
    <w:rsid w:val="0F51EAB9"/>
    <w:rsid w:val="0F7B1409"/>
    <w:rsid w:val="0FA1DE13"/>
    <w:rsid w:val="0FA438B6"/>
    <w:rsid w:val="0FD0094A"/>
    <w:rsid w:val="0FE6410B"/>
    <w:rsid w:val="106C95C2"/>
    <w:rsid w:val="10832718"/>
    <w:rsid w:val="10C304DE"/>
    <w:rsid w:val="10FE22F9"/>
    <w:rsid w:val="114B98B1"/>
    <w:rsid w:val="11545D6E"/>
    <w:rsid w:val="1157D1F5"/>
    <w:rsid w:val="1165C49B"/>
    <w:rsid w:val="117C342A"/>
    <w:rsid w:val="11F75BBF"/>
    <w:rsid w:val="121C09BB"/>
    <w:rsid w:val="1232DF4F"/>
    <w:rsid w:val="127FD5D6"/>
    <w:rsid w:val="13533E25"/>
    <w:rsid w:val="1355C03F"/>
    <w:rsid w:val="137A7A10"/>
    <w:rsid w:val="142DBABC"/>
    <w:rsid w:val="147527C9"/>
    <w:rsid w:val="147EABB3"/>
    <w:rsid w:val="14A4ADB5"/>
    <w:rsid w:val="14C66352"/>
    <w:rsid w:val="14D85E9E"/>
    <w:rsid w:val="14FB4F1E"/>
    <w:rsid w:val="1520ACE8"/>
    <w:rsid w:val="15546C57"/>
    <w:rsid w:val="15A2A655"/>
    <w:rsid w:val="15DE546A"/>
    <w:rsid w:val="1622279D"/>
    <w:rsid w:val="1665165E"/>
    <w:rsid w:val="175AE379"/>
    <w:rsid w:val="17A50B16"/>
    <w:rsid w:val="18044D71"/>
    <w:rsid w:val="1813E21D"/>
    <w:rsid w:val="193B0264"/>
    <w:rsid w:val="195EA5A9"/>
    <w:rsid w:val="19893F01"/>
    <w:rsid w:val="1A046073"/>
    <w:rsid w:val="1A5B8027"/>
    <w:rsid w:val="1A67DF62"/>
    <w:rsid w:val="1ABB59D8"/>
    <w:rsid w:val="1B23DB1D"/>
    <w:rsid w:val="1C54A58B"/>
    <w:rsid w:val="1CAD6BB9"/>
    <w:rsid w:val="1CE78DBB"/>
    <w:rsid w:val="1CF0FCC4"/>
    <w:rsid w:val="1DCBD9E8"/>
    <w:rsid w:val="1DDBF552"/>
    <w:rsid w:val="1DDC45BF"/>
    <w:rsid w:val="1E150A52"/>
    <w:rsid w:val="1E6C71D8"/>
    <w:rsid w:val="1E77FD40"/>
    <w:rsid w:val="1EA680C4"/>
    <w:rsid w:val="1EBFA921"/>
    <w:rsid w:val="1ECD9F38"/>
    <w:rsid w:val="1ED2D0F2"/>
    <w:rsid w:val="1EED5663"/>
    <w:rsid w:val="1EF191DD"/>
    <w:rsid w:val="1FC75966"/>
    <w:rsid w:val="1FCA5B82"/>
    <w:rsid w:val="1FDA8B88"/>
    <w:rsid w:val="20B812A3"/>
    <w:rsid w:val="2115E5AC"/>
    <w:rsid w:val="2120388A"/>
    <w:rsid w:val="2135F904"/>
    <w:rsid w:val="214F1F38"/>
    <w:rsid w:val="2221CD7E"/>
    <w:rsid w:val="2263BD54"/>
    <w:rsid w:val="22BC4836"/>
    <w:rsid w:val="22D4A778"/>
    <w:rsid w:val="22E89F92"/>
    <w:rsid w:val="231E7F96"/>
    <w:rsid w:val="237F0893"/>
    <w:rsid w:val="24059CE9"/>
    <w:rsid w:val="242012A6"/>
    <w:rsid w:val="2429D18D"/>
    <w:rsid w:val="245FB06C"/>
    <w:rsid w:val="24B2F7D7"/>
    <w:rsid w:val="24E75E4B"/>
    <w:rsid w:val="24EB597B"/>
    <w:rsid w:val="252A4A0F"/>
    <w:rsid w:val="25473E53"/>
    <w:rsid w:val="256C6777"/>
    <w:rsid w:val="25BA3BEA"/>
    <w:rsid w:val="25C1EF85"/>
    <w:rsid w:val="26622B20"/>
    <w:rsid w:val="267B8943"/>
    <w:rsid w:val="26A66C3D"/>
    <w:rsid w:val="26DBDDA2"/>
    <w:rsid w:val="26FD38C0"/>
    <w:rsid w:val="270FC834"/>
    <w:rsid w:val="274AD19D"/>
    <w:rsid w:val="2756DD41"/>
    <w:rsid w:val="27618D9D"/>
    <w:rsid w:val="27AD6002"/>
    <w:rsid w:val="27D0F45A"/>
    <w:rsid w:val="27E524C9"/>
    <w:rsid w:val="2832CAA1"/>
    <w:rsid w:val="287381A5"/>
    <w:rsid w:val="2931A158"/>
    <w:rsid w:val="29846C53"/>
    <w:rsid w:val="29CCC5BE"/>
    <w:rsid w:val="2A0ECD20"/>
    <w:rsid w:val="2AE02AB1"/>
    <w:rsid w:val="2AFF7673"/>
    <w:rsid w:val="2B1E70ED"/>
    <w:rsid w:val="2B4E903A"/>
    <w:rsid w:val="2B8F2280"/>
    <w:rsid w:val="2CCA5C24"/>
    <w:rsid w:val="2CE064BD"/>
    <w:rsid w:val="2D11142A"/>
    <w:rsid w:val="2D456CF3"/>
    <w:rsid w:val="2D8B42FC"/>
    <w:rsid w:val="2DAD56EC"/>
    <w:rsid w:val="2E0D36B1"/>
    <w:rsid w:val="2E5BA334"/>
    <w:rsid w:val="2E92CF19"/>
    <w:rsid w:val="2EA497F5"/>
    <w:rsid w:val="2EBAC2A7"/>
    <w:rsid w:val="2EDAC5F6"/>
    <w:rsid w:val="2F34140F"/>
    <w:rsid w:val="2F64F639"/>
    <w:rsid w:val="2F943DE3"/>
    <w:rsid w:val="304DDE13"/>
    <w:rsid w:val="305AF531"/>
    <w:rsid w:val="30638C89"/>
    <w:rsid w:val="31167D54"/>
    <w:rsid w:val="31348988"/>
    <w:rsid w:val="314E64F3"/>
    <w:rsid w:val="31736381"/>
    <w:rsid w:val="31837DB4"/>
    <w:rsid w:val="31DDCD7F"/>
    <w:rsid w:val="3201B769"/>
    <w:rsid w:val="3213B266"/>
    <w:rsid w:val="3220D4DE"/>
    <w:rsid w:val="32D2C018"/>
    <w:rsid w:val="32EA9D65"/>
    <w:rsid w:val="330A1B46"/>
    <w:rsid w:val="334EB86C"/>
    <w:rsid w:val="33B90B80"/>
    <w:rsid w:val="33D6FADD"/>
    <w:rsid w:val="3433908A"/>
    <w:rsid w:val="3439433E"/>
    <w:rsid w:val="3493E226"/>
    <w:rsid w:val="34EA88CD"/>
    <w:rsid w:val="34EDB5F8"/>
    <w:rsid w:val="34FC7C33"/>
    <w:rsid w:val="353E9E98"/>
    <w:rsid w:val="355989A0"/>
    <w:rsid w:val="35B744FE"/>
    <w:rsid w:val="35DF4A6D"/>
    <w:rsid w:val="35EA4CA3"/>
    <w:rsid w:val="3651EC7D"/>
    <w:rsid w:val="36600D4C"/>
    <w:rsid w:val="36969279"/>
    <w:rsid w:val="36AEAB91"/>
    <w:rsid w:val="371987C6"/>
    <w:rsid w:val="3719B52E"/>
    <w:rsid w:val="3740DFD3"/>
    <w:rsid w:val="37BD6DDF"/>
    <w:rsid w:val="37E79554"/>
    <w:rsid w:val="3826E1F6"/>
    <w:rsid w:val="382763C2"/>
    <w:rsid w:val="384B21F1"/>
    <w:rsid w:val="38A38A12"/>
    <w:rsid w:val="38B240D3"/>
    <w:rsid w:val="38DC540A"/>
    <w:rsid w:val="38EB50BD"/>
    <w:rsid w:val="393499E0"/>
    <w:rsid w:val="39689233"/>
    <w:rsid w:val="39A96BD8"/>
    <w:rsid w:val="39BA3016"/>
    <w:rsid w:val="39D5D493"/>
    <w:rsid w:val="3A254C05"/>
    <w:rsid w:val="3A25CACA"/>
    <w:rsid w:val="3A2AEB1E"/>
    <w:rsid w:val="3A767AA9"/>
    <w:rsid w:val="3AB2CF29"/>
    <w:rsid w:val="3AD3CDEA"/>
    <w:rsid w:val="3AF4CAD5"/>
    <w:rsid w:val="3B437E83"/>
    <w:rsid w:val="3B69668D"/>
    <w:rsid w:val="3C4E283F"/>
    <w:rsid w:val="3C89B118"/>
    <w:rsid w:val="3CAB8DBC"/>
    <w:rsid w:val="3D29B80A"/>
    <w:rsid w:val="3D31E47D"/>
    <w:rsid w:val="3D56055A"/>
    <w:rsid w:val="3D84C746"/>
    <w:rsid w:val="3E6A7B36"/>
    <w:rsid w:val="3F150C57"/>
    <w:rsid w:val="3F2F2D87"/>
    <w:rsid w:val="3FB0C4BA"/>
    <w:rsid w:val="3FF0C983"/>
    <w:rsid w:val="4064DD1C"/>
    <w:rsid w:val="40D34B83"/>
    <w:rsid w:val="40FF06B5"/>
    <w:rsid w:val="41024B53"/>
    <w:rsid w:val="411BFF38"/>
    <w:rsid w:val="4136C006"/>
    <w:rsid w:val="41B3D5E9"/>
    <w:rsid w:val="41C81BF1"/>
    <w:rsid w:val="421881C2"/>
    <w:rsid w:val="421DEBE9"/>
    <w:rsid w:val="424BEC05"/>
    <w:rsid w:val="426CDB6E"/>
    <w:rsid w:val="436D8426"/>
    <w:rsid w:val="43C5CA06"/>
    <w:rsid w:val="44F36AE3"/>
    <w:rsid w:val="45693BBE"/>
    <w:rsid w:val="45AB4AB6"/>
    <w:rsid w:val="45E1BFE0"/>
    <w:rsid w:val="4635595B"/>
    <w:rsid w:val="4689851E"/>
    <w:rsid w:val="46A9066F"/>
    <w:rsid w:val="46B2F197"/>
    <w:rsid w:val="46EBD74E"/>
    <w:rsid w:val="470F85CC"/>
    <w:rsid w:val="47370E35"/>
    <w:rsid w:val="47471B17"/>
    <w:rsid w:val="476CC8FF"/>
    <w:rsid w:val="47BB4B55"/>
    <w:rsid w:val="47E0C173"/>
    <w:rsid w:val="4862D1AC"/>
    <w:rsid w:val="493CA1FC"/>
    <w:rsid w:val="499B6B92"/>
    <w:rsid w:val="49D15C8E"/>
    <w:rsid w:val="4A794420"/>
    <w:rsid w:val="4B8073A1"/>
    <w:rsid w:val="4BA56FA9"/>
    <w:rsid w:val="4BF22104"/>
    <w:rsid w:val="4C1DA06C"/>
    <w:rsid w:val="4C635FF4"/>
    <w:rsid w:val="4C6F3E66"/>
    <w:rsid w:val="4D1847F3"/>
    <w:rsid w:val="4D36A112"/>
    <w:rsid w:val="4D9D343E"/>
    <w:rsid w:val="4D9DB636"/>
    <w:rsid w:val="4DC585E8"/>
    <w:rsid w:val="4DCACE24"/>
    <w:rsid w:val="4DD2B381"/>
    <w:rsid w:val="4E6E1A42"/>
    <w:rsid w:val="4E931C35"/>
    <w:rsid w:val="4EBF7B57"/>
    <w:rsid w:val="4F53D534"/>
    <w:rsid w:val="4F6DCBEA"/>
    <w:rsid w:val="4FA6DF28"/>
    <w:rsid w:val="5036EB5F"/>
    <w:rsid w:val="504750B5"/>
    <w:rsid w:val="50878CB8"/>
    <w:rsid w:val="50CFBE83"/>
    <w:rsid w:val="50DB17A6"/>
    <w:rsid w:val="511C5947"/>
    <w:rsid w:val="5120847E"/>
    <w:rsid w:val="51CD416C"/>
    <w:rsid w:val="520414BC"/>
    <w:rsid w:val="5210FAF1"/>
    <w:rsid w:val="52F4DDF8"/>
    <w:rsid w:val="53BD25A7"/>
    <w:rsid w:val="53EA1B7E"/>
    <w:rsid w:val="53F358B8"/>
    <w:rsid w:val="54003FED"/>
    <w:rsid w:val="541C3A3E"/>
    <w:rsid w:val="5477ACFB"/>
    <w:rsid w:val="54F166C0"/>
    <w:rsid w:val="5562C63E"/>
    <w:rsid w:val="5585DEEA"/>
    <w:rsid w:val="55DD3766"/>
    <w:rsid w:val="562585E1"/>
    <w:rsid w:val="562D2FA7"/>
    <w:rsid w:val="562E79E7"/>
    <w:rsid w:val="5632EAE4"/>
    <w:rsid w:val="563AB5C2"/>
    <w:rsid w:val="56C901B4"/>
    <w:rsid w:val="5771EC7E"/>
    <w:rsid w:val="577AB9C3"/>
    <w:rsid w:val="57862D29"/>
    <w:rsid w:val="5786393D"/>
    <w:rsid w:val="578DED9C"/>
    <w:rsid w:val="578FB0EC"/>
    <w:rsid w:val="57D19A8F"/>
    <w:rsid w:val="57E82DF4"/>
    <w:rsid w:val="5810A25D"/>
    <w:rsid w:val="584F6786"/>
    <w:rsid w:val="58592094"/>
    <w:rsid w:val="589BD823"/>
    <w:rsid w:val="58A37B2F"/>
    <w:rsid w:val="58B53A63"/>
    <w:rsid w:val="58C75D92"/>
    <w:rsid w:val="58D6669C"/>
    <w:rsid w:val="59349911"/>
    <w:rsid w:val="5940E1B9"/>
    <w:rsid w:val="595C0189"/>
    <w:rsid w:val="59A3D781"/>
    <w:rsid w:val="59E2536A"/>
    <w:rsid w:val="59EAFA1E"/>
    <w:rsid w:val="5A6935B1"/>
    <w:rsid w:val="5AD7B353"/>
    <w:rsid w:val="5AF4FE88"/>
    <w:rsid w:val="5B2EC2FD"/>
    <w:rsid w:val="5B6A7A11"/>
    <w:rsid w:val="5BAA6063"/>
    <w:rsid w:val="5C6A1401"/>
    <w:rsid w:val="5C7383B4"/>
    <w:rsid w:val="5C82ED05"/>
    <w:rsid w:val="5C946B3D"/>
    <w:rsid w:val="5CBF0717"/>
    <w:rsid w:val="5CCEA06D"/>
    <w:rsid w:val="5D3F8AB7"/>
    <w:rsid w:val="5D575217"/>
    <w:rsid w:val="5D7051DE"/>
    <w:rsid w:val="5DD829BF"/>
    <w:rsid w:val="5DF3A3A2"/>
    <w:rsid w:val="5E4BBA0A"/>
    <w:rsid w:val="5E8E5EEB"/>
    <w:rsid w:val="5ED44F40"/>
    <w:rsid w:val="5F33195F"/>
    <w:rsid w:val="5F924CEC"/>
    <w:rsid w:val="5FC85FAD"/>
    <w:rsid w:val="5FCB3696"/>
    <w:rsid w:val="5FF24AD9"/>
    <w:rsid w:val="6046FD96"/>
    <w:rsid w:val="60701A4A"/>
    <w:rsid w:val="607810DD"/>
    <w:rsid w:val="61052484"/>
    <w:rsid w:val="617BB3B3"/>
    <w:rsid w:val="629FAA7D"/>
    <w:rsid w:val="630DB260"/>
    <w:rsid w:val="6319E3BB"/>
    <w:rsid w:val="63276A6B"/>
    <w:rsid w:val="632947EE"/>
    <w:rsid w:val="6365C24C"/>
    <w:rsid w:val="637DA050"/>
    <w:rsid w:val="639C064D"/>
    <w:rsid w:val="639CF079"/>
    <w:rsid w:val="6487FB9D"/>
    <w:rsid w:val="64F0FB73"/>
    <w:rsid w:val="6523A6DA"/>
    <w:rsid w:val="655E36B8"/>
    <w:rsid w:val="65962492"/>
    <w:rsid w:val="660E61D1"/>
    <w:rsid w:val="66740EC4"/>
    <w:rsid w:val="66E002DA"/>
    <w:rsid w:val="6721732B"/>
    <w:rsid w:val="67635387"/>
    <w:rsid w:val="67777A25"/>
    <w:rsid w:val="6786C0B1"/>
    <w:rsid w:val="67B63F5E"/>
    <w:rsid w:val="67DFF9AB"/>
    <w:rsid w:val="68765F6F"/>
    <w:rsid w:val="687B6329"/>
    <w:rsid w:val="68C5920D"/>
    <w:rsid w:val="68F6C08F"/>
    <w:rsid w:val="69956E9E"/>
    <w:rsid w:val="69BEB685"/>
    <w:rsid w:val="69EB4238"/>
    <w:rsid w:val="6A104E59"/>
    <w:rsid w:val="6A2D6834"/>
    <w:rsid w:val="6A4F92FF"/>
    <w:rsid w:val="6A55A84A"/>
    <w:rsid w:val="6A58A7F2"/>
    <w:rsid w:val="6A5C7D5F"/>
    <w:rsid w:val="6A634E1F"/>
    <w:rsid w:val="6AE14CDD"/>
    <w:rsid w:val="6B0734ED"/>
    <w:rsid w:val="6B1DD246"/>
    <w:rsid w:val="6B1FA19C"/>
    <w:rsid w:val="6B2FF464"/>
    <w:rsid w:val="6BAF7DBC"/>
    <w:rsid w:val="6BFEE545"/>
    <w:rsid w:val="6C10A6C5"/>
    <w:rsid w:val="6C2D6466"/>
    <w:rsid w:val="6C37B70A"/>
    <w:rsid w:val="6C7F180B"/>
    <w:rsid w:val="6CD7CC20"/>
    <w:rsid w:val="6CDAB47C"/>
    <w:rsid w:val="6D0A2CC8"/>
    <w:rsid w:val="6D6F6A63"/>
    <w:rsid w:val="6D725C1F"/>
    <w:rsid w:val="6D733B28"/>
    <w:rsid w:val="6D73B3F3"/>
    <w:rsid w:val="6DA2781D"/>
    <w:rsid w:val="6E0F8306"/>
    <w:rsid w:val="6EA86EF0"/>
    <w:rsid w:val="6EB3FDCE"/>
    <w:rsid w:val="6EB5DBEF"/>
    <w:rsid w:val="6F1D5DAA"/>
    <w:rsid w:val="6F354DA8"/>
    <w:rsid w:val="6F3602E8"/>
    <w:rsid w:val="6F677424"/>
    <w:rsid w:val="6F8BBD49"/>
    <w:rsid w:val="6F94BB92"/>
    <w:rsid w:val="705105B5"/>
    <w:rsid w:val="705C68F9"/>
    <w:rsid w:val="70F81516"/>
    <w:rsid w:val="718B7512"/>
    <w:rsid w:val="71FDF8C0"/>
    <w:rsid w:val="72306C99"/>
    <w:rsid w:val="72799B4F"/>
    <w:rsid w:val="72D62C2F"/>
    <w:rsid w:val="72F97823"/>
    <w:rsid w:val="732F6D8A"/>
    <w:rsid w:val="734AA1F6"/>
    <w:rsid w:val="7384DC5F"/>
    <w:rsid w:val="73DF245B"/>
    <w:rsid w:val="73E4B074"/>
    <w:rsid w:val="7403E6EA"/>
    <w:rsid w:val="74373AC4"/>
    <w:rsid w:val="745C32C5"/>
    <w:rsid w:val="74EAD5FC"/>
    <w:rsid w:val="7577A9F6"/>
    <w:rsid w:val="758C9F2E"/>
    <w:rsid w:val="759FF6A2"/>
    <w:rsid w:val="761AD04B"/>
    <w:rsid w:val="7620DA18"/>
    <w:rsid w:val="7655A674"/>
    <w:rsid w:val="76AEBCF6"/>
    <w:rsid w:val="76D1C3AB"/>
    <w:rsid w:val="76D31348"/>
    <w:rsid w:val="7764EC67"/>
    <w:rsid w:val="77BF4FBB"/>
    <w:rsid w:val="77C6DECB"/>
    <w:rsid w:val="77D29D25"/>
    <w:rsid w:val="780AEAC3"/>
    <w:rsid w:val="789EAA2E"/>
    <w:rsid w:val="78B46E82"/>
    <w:rsid w:val="79A022BB"/>
    <w:rsid w:val="79CB1B5C"/>
    <w:rsid w:val="7A75F29C"/>
    <w:rsid w:val="7C1FE45D"/>
    <w:rsid w:val="7CA46906"/>
    <w:rsid w:val="7CB96479"/>
    <w:rsid w:val="7CDB8C42"/>
    <w:rsid w:val="7D103927"/>
    <w:rsid w:val="7D13A547"/>
    <w:rsid w:val="7D420F3E"/>
    <w:rsid w:val="7D4360E1"/>
    <w:rsid w:val="7DDF6DC6"/>
    <w:rsid w:val="7E1B2BF8"/>
    <w:rsid w:val="7E343D61"/>
    <w:rsid w:val="7EB567D2"/>
    <w:rsid w:val="7F1D6448"/>
    <w:rsid w:val="7F1D6A2C"/>
    <w:rsid w:val="7F1D6B93"/>
    <w:rsid w:val="7F3B3A24"/>
    <w:rsid w:val="7FBB4780"/>
    <w:rsid w:val="7FCACD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E9BDA"/>
  <w15:chartTrackingRefBased/>
  <w15:docId w15:val="{1FD4D292-4E7D-420F-8A27-5A69B79E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7ED"/>
  </w:style>
  <w:style w:type="paragraph" w:styleId="Footer">
    <w:name w:val="footer"/>
    <w:basedOn w:val="Normal"/>
    <w:link w:val="FooterChar"/>
    <w:uiPriority w:val="99"/>
    <w:unhideWhenUsed/>
    <w:rsid w:val="00D65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7ED"/>
  </w:style>
  <w:style w:type="table" w:styleId="TableGrid">
    <w:name w:val="Table Grid"/>
    <w:basedOn w:val="TableNormal"/>
    <w:uiPriority w:val="39"/>
    <w:rsid w:val="00D65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1753"/>
    <w:rPr>
      <w:color w:val="0563C1" w:themeColor="hyperlink"/>
      <w:u w:val="single"/>
    </w:rPr>
  </w:style>
  <w:style w:type="character" w:customStyle="1" w:styleId="UnresolvedMention1">
    <w:name w:val="Unresolved Mention1"/>
    <w:basedOn w:val="DefaultParagraphFont"/>
    <w:uiPriority w:val="99"/>
    <w:semiHidden/>
    <w:unhideWhenUsed/>
    <w:rsid w:val="00E31753"/>
    <w:rPr>
      <w:color w:val="605E5C"/>
      <w:shd w:val="clear" w:color="auto" w:fill="E1DFDD"/>
    </w:rPr>
  </w:style>
  <w:style w:type="character" w:styleId="CommentReference">
    <w:name w:val="annotation reference"/>
    <w:basedOn w:val="DefaultParagraphFont"/>
    <w:uiPriority w:val="99"/>
    <w:semiHidden/>
    <w:unhideWhenUsed/>
    <w:rsid w:val="00800434"/>
    <w:rPr>
      <w:sz w:val="16"/>
      <w:szCs w:val="16"/>
    </w:rPr>
  </w:style>
  <w:style w:type="paragraph" w:styleId="CommentText">
    <w:name w:val="annotation text"/>
    <w:basedOn w:val="Normal"/>
    <w:link w:val="CommentTextChar"/>
    <w:uiPriority w:val="99"/>
    <w:unhideWhenUsed/>
    <w:rsid w:val="00800434"/>
    <w:pPr>
      <w:spacing w:line="240" w:lineRule="auto"/>
    </w:pPr>
    <w:rPr>
      <w:sz w:val="20"/>
      <w:szCs w:val="20"/>
    </w:rPr>
  </w:style>
  <w:style w:type="character" w:customStyle="1" w:styleId="CommentTextChar">
    <w:name w:val="Comment Text Char"/>
    <w:basedOn w:val="DefaultParagraphFont"/>
    <w:link w:val="CommentText"/>
    <w:uiPriority w:val="99"/>
    <w:rsid w:val="00800434"/>
    <w:rPr>
      <w:sz w:val="20"/>
      <w:szCs w:val="20"/>
    </w:rPr>
  </w:style>
  <w:style w:type="paragraph" w:styleId="CommentSubject">
    <w:name w:val="annotation subject"/>
    <w:basedOn w:val="CommentText"/>
    <w:next w:val="CommentText"/>
    <w:link w:val="CommentSubjectChar"/>
    <w:uiPriority w:val="99"/>
    <w:semiHidden/>
    <w:unhideWhenUsed/>
    <w:rsid w:val="00800434"/>
    <w:rPr>
      <w:b/>
      <w:bCs/>
    </w:rPr>
  </w:style>
  <w:style w:type="character" w:customStyle="1" w:styleId="CommentSubjectChar">
    <w:name w:val="Comment Subject Char"/>
    <w:basedOn w:val="CommentTextChar"/>
    <w:link w:val="CommentSubject"/>
    <w:uiPriority w:val="99"/>
    <w:semiHidden/>
    <w:rsid w:val="00800434"/>
    <w:rPr>
      <w:b/>
      <w:bCs/>
      <w:sz w:val="20"/>
      <w:szCs w:val="20"/>
    </w:rPr>
  </w:style>
  <w:style w:type="paragraph" w:styleId="BalloonText">
    <w:name w:val="Balloon Text"/>
    <w:basedOn w:val="Normal"/>
    <w:link w:val="BalloonTextChar"/>
    <w:uiPriority w:val="99"/>
    <w:semiHidden/>
    <w:unhideWhenUsed/>
    <w:rsid w:val="008004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434"/>
    <w:rPr>
      <w:rFonts w:ascii="Segoe UI" w:hAnsi="Segoe UI" w:cs="Segoe UI"/>
      <w:sz w:val="18"/>
      <w:szCs w:val="18"/>
    </w:rPr>
  </w:style>
  <w:style w:type="paragraph" w:styleId="ListParagraph">
    <w:name w:val="List Paragraph"/>
    <w:basedOn w:val="Normal"/>
    <w:uiPriority w:val="34"/>
    <w:qFormat/>
    <w:rsid w:val="00DA3B18"/>
    <w:pPr>
      <w:ind w:left="720"/>
      <w:contextualSpacing/>
    </w:pPr>
  </w:style>
  <w:style w:type="character" w:styleId="FollowedHyperlink">
    <w:name w:val="FollowedHyperlink"/>
    <w:basedOn w:val="DefaultParagraphFont"/>
    <w:uiPriority w:val="99"/>
    <w:semiHidden/>
    <w:unhideWhenUsed/>
    <w:rsid w:val="00E81CC4"/>
    <w:rPr>
      <w:color w:val="954F72" w:themeColor="followedHyperlink"/>
      <w:u w:val="single"/>
    </w:rPr>
  </w:style>
  <w:style w:type="character" w:customStyle="1" w:styleId="UnresolvedMention2">
    <w:name w:val="Unresolved Mention2"/>
    <w:basedOn w:val="DefaultParagraphFont"/>
    <w:uiPriority w:val="99"/>
    <w:semiHidden/>
    <w:unhideWhenUsed/>
    <w:rsid w:val="007248F1"/>
    <w:rPr>
      <w:color w:val="605E5C"/>
      <w:shd w:val="clear" w:color="auto" w:fill="E1DFDD"/>
    </w:rPr>
  </w:style>
  <w:style w:type="paragraph" w:styleId="Revision">
    <w:name w:val="Revision"/>
    <w:hidden/>
    <w:uiPriority w:val="99"/>
    <w:semiHidden/>
    <w:rsid w:val="00415B55"/>
    <w:pPr>
      <w:spacing w:after="0" w:line="240" w:lineRule="auto"/>
    </w:pPr>
  </w:style>
  <w:style w:type="character" w:customStyle="1" w:styleId="Mention1">
    <w:name w:val="Mention1"/>
    <w:basedOn w:val="DefaultParagraphFont"/>
    <w:uiPriority w:val="99"/>
    <w:unhideWhenUsed/>
    <w:rPr>
      <w:color w:val="2B579A"/>
      <w:shd w:val="clear" w:color="auto" w:fill="E6E6E6"/>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FC2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222A"/>
  </w:style>
  <w:style w:type="character" w:customStyle="1" w:styleId="eop">
    <w:name w:val="eop"/>
    <w:basedOn w:val="DefaultParagraphFont"/>
    <w:rsid w:val="00FC222A"/>
  </w:style>
  <w:style w:type="paragraph" w:styleId="NormalWeb">
    <w:name w:val="Normal (Web)"/>
    <w:basedOn w:val="Normal"/>
    <w:uiPriority w:val="99"/>
    <w:unhideWhenUsed/>
    <w:rsid w:val="006C4E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9246">
      <w:bodyDiv w:val="1"/>
      <w:marLeft w:val="0"/>
      <w:marRight w:val="0"/>
      <w:marTop w:val="0"/>
      <w:marBottom w:val="0"/>
      <w:divBdr>
        <w:top w:val="none" w:sz="0" w:space="0" w:color="auto"/>
        <w:left w:val="none" w:sz="0" w:space="0" w:color="auto"/>
        <w:bottom w:val="none" w:sz="0" w:space="0" w:color="auto"/>
        <w:right w:val="none" w:sz="0" w:space="0" w:color="auto"/>
      </w:divBdr>
    </w:div>
    <w:div w:id="596182886">
      <w:bodyDiv w:val="1"/>
      <w:marLeft w:val="0"/>
      <w:marRight w:val="0"/>
      <w:marTop w:val="0"/>
      <w:marBottom w:val="0"/>
      <w:divBdr>
        <w:top w:val="none" w:sz="0" w:space="0" w:color="auto"/>
        <w:left w:val="none" w:sz="0" w:space="0" w:color="auto"/>
        <w:bottom w:val="none" w:sz="0" w:space="0" w:color="auto"/>
        <w:right w:val="none" w:sz="0" w:space="0" w:color="auto"/>
      </w:divBdr>
      <w:divsChild>
        <w:div w:id="740636026">
          <w:marLeft w:val="0"/>
          <w:marRight w:val="0"/>
          <w:marTop w:val="0"/>
          <w:marBottom w:val="0"/>
          <w:divBdr>
            <w:top w:val="none" w:sz="0" w:space="0" w:color="auto"/>
            <w:left w:val="none" w:sz="0" w:space="0" w:color="auto"/>
            <w:bottom w:val="none" w:sz="0" w:space="0" w:color="auto"/>
            <w:right w:val="none" w:sz="0" w:space="0" w:color="auto"/>
          </w:divBdr>
        </w:div>
        <w:div w:id="1851867104">
          <w:marLeft w:val="0"/>
          <w:marRight w:val="0"/>
          <w:marTop w:val="0"/>
          <w:marBottom w:val="0"/>
          <w:divBdr>
            <w:top w:val="none" w:sz="0" w:space="0" w:color="auto"/>
            <w:left w:val="none" w:sz="0" w:space="0" w:color="auto"/>
            <w:bottom w:val="none" w:sz="0" w:space="0" w:color="auto"/>
            <w:right w:val="none" w:sz="0" w:space="0" w:color="auto"/>
          </w:divBdr>
        </w:div>
        <w:div w:id="2136287330">
          <w:marLeft w:val="0"/>
          <w:marRight w:val="0"/>
          <w:marTop w:val="0"/>
          <w:marBottom w:val="0"/>
          <w:divBdr>
            <w:top w:val="none" w:sz="0" w:space="0" w:color="auto"/>
            <w:left w:val="none" w:sz="0" w:space="0" w:color="auto"/>
            <w:bottom w:val="none" w:sz="0" w:space="0" w:color="auto"/>
            <w:right w:val="none" w:sz="0" w:space="0" w:color="auto"/>
          </w:divBdr>
        </w:div>
      </w:divsChild>
    </w:div>
    <w:div w:id="767771692">
      <w:bodyDiv w:val="1"/>
      <w:marLeft w:val="0"/>
      <w:marRight w:val="0"/>
      <w:marTop w:val="0"/>
      <w:marBottom w:val="0"/>
      <w:divBdr>
        <w:top w:val="none" w:sz="0" w:space="0" w:color="auto"/>
        <w:left w:val="none" w:sz="0" w:space="0" w:color="auto"/>
        <w:bottom w:val="none" w:sz="0" w:space="0" w:color="auto"/>
        <w:right w:val="none" w:sz="0" w:space="0" w:color="auto"/>
      </w:divBdr>
    </w:div>
    <w:div w:id="1251700559">
      <w:bodyDiv w:val="1"/>
      <w:marLeft w:val="0"/>
      <w:marRight w:val="0"/>
      <w:marTop w:val="0"/>
      <w:marBottom w:val="0"/>
      <w:divBdr>
        <w:top w:val="none" w:sz="0" w:space="0" w:color="auto"/>
        <w:left w:val="none" w:sz="0" w:space="0" w:color="auto"/>
        <w:bottom w:val="none" w:sz="0" w:space="0" w:color="auto"/>
        <w:right w:val="none" w:sz="0" w:space="0" w:color="auto"/>
      </w:divBdr>
      <w:divsChild>
        <w:div w:id="908926961">
          <w:marLeft w:val="0"/>
          <w:marRight w:val="0"/>
          <w:marTop w:val="0"/>
          <w:marBottom w:val="0"/>
          <w:divBdr>
            <w:top w:val="none" w:sz="0" w:space="0" w:color="auto"/>
            <w:left w:val="none" w:sz="0" w:space="0" w:color="auto"/>
            <w:bottom w:val="none" w:sz="0" w:space="0" w:color="auto"/>
            <w:right w:val="none" w:sz="0" w:space="0" w:color="auto"/>
          </w:divBdr>
        </w:div>
        <w:div w:id="1152870812">
          <w:marLeft w:val="0"/>
          <w:marRight w:val="0"/>
          <w:marTop w:val="0"/>
          <w:marBottom w:val="0"/>
          <w:divBdr>
            <w:top w:val="none" w:sz="0" w:space="0" w:color="auto"/>
            <w:left w:val="none" w:sz="0" w:space="0" w:color="auto"/>
            <w:bottom w:val="none" w:sz="0" w:space="0" w:color="auto"/>
            <w:right w:val="none" w:sz="0" w:space="0" w:color="auto"/>
          </w:divBdr>
          <w:divsChild>
            <w:div w:id="244413770">
              <w:marLeft w:val="0"/>
              <w:marRight w:val="0"/>
              <w:marTop w:val="30"/>
              <w:marBottom w:val="30"/>
              <w:divBdr>
                <w:top w:val="none" w:sz="0" w:space="0" w:color="auto"/>
                <w:left w:val="none" w:sz="0" w:space="0" w:color="auto"/>
                <w:bottom w:val="none" w:sz="0" w:space="0" w:color="auto"/>
                <w:right w:val="none" w:sz="0" w:space="0" w:color="auto"/>
              </w:divBdr>
              <w:divsChild>
                <w:div w:id="201327319">
                  <w:marLeft w:val="0"/>
                  <w:marRight w:val="0"/>
                  <w:marTop w:val="0"/>
                  <w:marBottom w:val="0"/>
                  <w:divBdr>
                    <w:top w:val="none" w:sz="0" w:space="0" w:color="auto"/>
                    <w:left w:val="none" w:sz="0" w:space="0" w:color="auto"/>
                    <w:bottom w:val="none" w:sz="0" w:space="0" w:color="auto"/>
                    <w:right w:val="none" w:sz="0" w:space="0" w:color="auto"/>
                  </w:divBdr>
                  <w:divsChild>
                    <w:div w:id="120273831">
                      <w:marLeft w:val="0"/>
                      <w:marRight w:val="0"/>
                      <w:marTop w:val="0"/>
                      <w:marBottom w:val="0"/>
                      <w:divBdr>
                        <w:top w:val="none" w:sz="0" w:space="0" w:color="auto"/>
                        <w:left w:val="none" w:sz="0" w:space="0" w:color="auto"/>
                        <w:bottom w:val="none" w:sz="0" w:space="0" w:color="auto"/>
                        <w:right w:val="none" w:sz="0" w:space="0" w:color="auto"/>
                      </w:divBdr>
                    </w:div>
                  </w:divsChild>
                </w:div>
                <w:div w:id="613247731">
                  <w:marLeft w:val="0"/>
                  <w:marRight w:val="0"/>
                  <w:marTop w:val="0"/>
                  <w:marBottom w:val="0"/>
                  <w:divBdr>
                    <w:top w:val="none" w:sz="0" w:space="0" w:color="auto"/>
                    <w:left w:val="none" w:sz="0" w:space="0" w:color="auto"/>
                    <w:bottom w:val="none" w:sz="0" w:space="0" w:color="auto"/>
                    <w:right w:val="none" w:sz="0" w:space="0" w:color="auto"/>
                  </w:divBdr>
                  <w:divsChild>
                    <w:div w:id="11444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01087">
          <w:marLeft w:val="0"/>
          <w:marRight w:val="0"/>
          <w:marTop w:val="0"/>
          <w:marBottom w:val="0"/>
          <w:divBdr>
            <w:top w:val="none" w:sz="0" w:space="0" w:color="auto"/>
            <w:left w:val="none" w:sz="0" w:space="0" w:color="auto"/>
            <w:bottom w:val="none" w:sz="0" w:space="0" w:color="auto"/>
            <w:right w:val="none" w:sz="0" w:space="0" w:color="auto"/>
          </w:divBdr>
          <w:divsChild>
            <w:div w:id="759982436">
              <w:marLeft w:val="0"/>
              <w:marRight w:val="0"/>
              <w:marTop w:val="30"/>
              <w:marBottom w:val="30"/>
              <w:divBdr>
                <w:top w:val="none" w:sz="0" w:space="0" w:color="auto"/>
                <w:left w:val="none" w:sz="0" w:space="0" w:color="auto"/>
                <w:bottom w:val="none" w:sz="0" w:space="0" w:color="auto"/>
                <w:right w:val="none" w:sz="0" w:space="0" w:color="auto"/>
              </w:divBdr>
              <w:divsChild>
                <w:div w:id="266667678">
                  <w:marLeft w:val="0"/>
                  <w:marRight w:val="0"/>
                  <w:marTop w:val="0"/>
                  <w:marBottom w:val="0"/>
                  <w:divBdr>
                    <w:top w:val="none" w:sz="0" w:space="0" w:color="auto"/>
                    <w:left w:val="none" w:sz="0" w:space="0" w:color="auto"/>
                    <w:bottom w:val="none" w:sz="0" w:space="0" w:color="auto"/>
                    <w:right w:val="none" w:sz="0" w:space="0" w:color="auto"/>
                  </w:divBdr>
                  <w:divsChild>
                    <w:div w:id="1750271984">
                      <w:marLeft w:val="0"/>
                      <w:marRight w:val="0"/>
                      <w:marTop w:val="0"/>
                      <w:marBottom w:val="0"/>
                      <w:divBdr>
                        <w:top w:val="none" w:sz="0" w:space="0" w:color="auto"/>
                        <w:left w:val="none" w:sz="0" w:space="0" w:color="auto"/>
                        <w:bottom w:val="none" w:sz="0" w:space="0" w:color="auto"/>
                        <w:right w:val="none" w:sz="0" w:space="0" w:color="auto"/>
                      </w:divBdr>
                    </w:div>
                  </w:divsChild>
                </w:div>
                <w:div w:id="1978681387">
                  <w:marLeft w:val="0"/>
                  <w:marRight w:val="0"/>
                  <w:marTop w:val="0"/>
                  <w:marBottom w:val="0"/>
                  <w:divBdr>
                    <w:top w:val="none" w:sz="0" w:space="0" w:color="auto"/>
                    <w:left w:val="none" w:sz="0" w:space="0" w:color="auto"/>
                    <w:bottom w:val="none" w:sz="0" w:space="0" w:color="auto"/>
                    <w:right w:val="none" w:sz="0" w:space="0" w:color="auto"/>
                  </w:divBdr>
                  <w:divsChild>
                    <w:div w:id="148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0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ursingInnovations@aar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BCD15D6019EE4ABFD47800E37078AC" ma:contentTypeVersion="14" ma:contentTypeDescription="Create a new document." ma:contentTypeScope="" ma:versionID="9b9cfb19d8f6154598cad891d0ea3480">
  <xsd:schema xmlns:xsd="http://www.w3.org/2001/XMLSchema" xmlns:xs="http://www.w3.org/2001/XMLSchema" xmlns:p="http://schemas.microsoft.com/office/2006/metadata/properties" xmlns:ns3="719ab231-1769-43a7-b056-76594d8d6440" xmlns:ns4="6868f0f3-abd3-4c88-9d01-5b29f9f87fd7" targetNamespace="http://schemas.microsoft.com/office/2006/metadata/properties" ma:root="true" ma:fieldsID="02518f68e2e365c4822b08308e7e9d77" ns3:_="" ns4:_="">
    <xsd:import namespace="719ab231-1769-43a7-b056-76594d8d6440"/>
    <xsd:import namespace="6868f0f3-abd3-4c88-9d01-5b29f9f87f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ab231-1769-43a7-b056-76594d8d64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68f0f3-abd3-4c88-9d01-5b29f9f87fd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225DD-B983-430C-9A00-684F311F89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277F40-611B-413E-8C62-3AF3BDB1880F}">
  <ds:schemaRefs>
    <ds:schemaRef ds:uri="http://schemas.microsoft.com/sharepoint/v3/contenttype/forms"/>
  </ds:schemaRefs>
</ds:datastoreItem>
</file>

<file path=customXml/itemProps3.xml><?xml version="1.0" encoding="utf-8"?>
<ds:datastoreItem xmlns:ds="http://schemas.openxmlformats.org/officeDocument/2006/customXml" ds:itemID="{084ED383-33A4-434B-BA11-D155CA05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ab231-1769-43a7-b056-76594d8d6440"/>
    <ds:schemaRef ds:uri="6868f0f3-abd3-4c88-9d01-5b29f9f87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923</Words>
  <Characters>5265</Characters>
  <Application>Microsoft Office Word</Application>
  <DocSecurity>0</DocSecurity>
  <Lines>43</Lines>
  <Paragraphs>12</Paragraphs>
  <ScaleCrop>false</ScaleCrop>
  <Company/>
  <LinksUpToDate>false</LinksUpToDate>
  <CharactersWithSpaces>6176</CharactersWithSpaces>
  <SharedDoc>false</SharedDoc>
  <HLinks>
    <vt:vector size="6" baseType="variant">
      <vt:variant>
        <vt:i4>5111924</vt:i4>
      </vt:variant>
      <vt:variant>
        <vt:i4>0</vt:i4>
      </vt:variant>
      <vt:variant>
        <vt:i4>0</vt:i4>
      </vt:variant>
      <vt:variant>
        <vt:i4>5</vt:i4>
      </vt:variant>
      <vt:variant>
        <vt:lpwstr>mailto:NursingInnovations@aarp.org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Heaps</dc:creator>
  <cp:keywords/>
  <dc:description/>
  <cp:lastModifiedBy>Harryman, Nicole</cp:lastModifiedBy>
  <cp:revision>7</cp:revision>
  <cp:lastPrinted>2022-10-13T17:44:00Z</cp:lastPrinted>
  <dcterms:created xsi:type="dcterms:W3CDTF">2024-02-09T18:37:00Z</dcterms:created>
  <dcterms:modified xsi:type="dcterms:W3CDTF">2024-02-14T20:18:00Z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0x010100D7BCD15D6019EE4ABFD47800E37078AC</vt:lpwstr>
  </property>
</Properties>
</file>